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DBDB" w:themeColor="accent2" w:themeTint="33"/>
  <w:body>
    <w:p w:rsidR="00A70237" w:rsidRPr="00A70237" w:rsidRDefault="00A70237" w:rsidP="00032687">
      <w:pPr>
        <w:spacing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Ministorum Home World Defence Conclave Army list</w:t>
      </w:r>
    </w:p>
    <w:p w:rsidR="00A70237" w:rsidRDefault="00A70237" w:rsidP="009C6BD8">
      <w:pPr>
        <w:spacing w:after="0" w:line="240" w:lineRule="auto"/>
        <w:rPr>
          <w:rFonts w:ascii="Arial" w:hAnsi="Arial" w:cs="Arial"/>
          <w:color w:val="008000"/>
          <w:sz w:val="24"/>
          <w:szCs w:val="24"/>
        </w:rPr>
      </w:pPr>
      <w:r w:rsidRPr="00A70237">
        <w:rPr>
          <w:rFonts w:ascii="Arial" w:hAnsi="Arial" w:cs="Arial"/>
          <w:color w:val="008000"/>
          <w:sz w:val="24"/>
          <w:szCs w:val="24"/>
        </w:rPr>
        <w:t xml:space="preserve">The Ministorum Army has a Strategy rating of 3. All </w:t>
      </w:r>
      <w:r w:rsidR="007E1325">
        <w:rPr>
          <w:rFonts w:ascii="Arial" w:hAnsi="Arial" w:cs="Arial"/>
          <w:color w:val="008000"/>
          <w:sz w:val="24"/>
          <w:szCs w:val="24"/>
        </w:rPr>
        <w:t>Sisters</w:t>
      </w:r>
      <w:r w:rsidRPr="00A70237">
        <w:rPr>
          <w:rFonts w:ascii="Arial" w:hAnsi="Arial" w:cs="Arial"/>
          <w:color w:val="008000"/>
          <w:sz w:val="24"/>
          <w:szCs w:val="24"/>
        </w:rPr>
        <w:t xml:space="preserve"> formations </w:t>
      </w:r>
      <w:r w:rsidR="007E1325">
        <w:rPr>
          <w:rFonts w:ascii="Arial" w:hAnsi="Arial" w:cs="Arial"/>
          <w:color w:val="008000"/>
          <w:sz w:val="24"/>
          <w:szCs w:val="24"/>
        </w:rPr>
        <w:t>In</w:t>
      </w:r>
      <w:r w:rsidR="00A13E88">
        <w:rPr>
          <w:rFonts w:ascii="Arial" w:hAnsi="Arial" w:cs="Arial"/>
          <w:color w:val="008000"/>
          <w:sz w:val="24"/>
          <w:szCs w:val="24"/>
        </w:rPr>
        <w:t xml:space="preserve">quisitorial </w:t>
      </w:r>
      <w:proofErr w:type="spellStart"/>
      <w:r w:rsidR="00A13E88">
        <w:rPr>
          <w:rFonts w:ascii="Arial" w:hAnsi="Arial" w:cs="Arial"/>
          <w:color w:val="008000"/>
          <w:sz w:val="24"/>
          <w:szCs w:val="24"/>
        </w:rPr>
        <w:t>Warbands</w:t>
      </w:r>
      <w:proofErr w:type="spellEnd"/>
      <w:r w:rsidR="00A13E88">
        <w:rPr>
          <w:rFonts w:ascii="Arial" w:hAnsi="Arial" w:cs="Arial"/>
          <w:color w:val="008000"/>
          <w:sz w:val="24"/>
          <w:szCs w:val="24"/>
        </w:rPr>
        <w:t>,</w:t>
      </w:r>
      <w:r w:rsidR="007E1325">
        <w:rPr>
          <w:rFonts w:ascii="Arial" w:hAnsi="Arial" w:cs="Arial"/>
          <w:color w:val="008000"/>
          <w:sz w:val="24"/>
          <w:szCs w:val="24"/>
        </w:rPr>
        <w:t xml:space="preserve"> Titans, </w:t>
      </w:r>
      <w:r w:rsidRPr="00A70237">
        <w:rPr>
          <w:rFonts w:ascii="Arial" w:hAnsi="Arial" w:cs="Arial"/>
          <w:color w:val="008000"/>
          <w:sz w:val="24"/>
          <w:szCs w:val="24"/>
        </w:rPr>
        <w:t xml:space="preserve">Cathedral and Chapels have an initiative of 1. All </w:t>
      </w:r>
      <w:r w:rsidR="007E1325">
        <w:rPr>
          <w:rFonts w:ascii="Arial" w:hAnsi="Arial" w:cs="Arial"/>
          <w:color w:val="008000"/>
          <w:sz w:val="24"/>
          <w:szCs w:val="24"/>
        </w:rPr>
        <w:t>other</w:t>
      </w:r>
      <w:r w:rsidRPr="00A70237">
        <w:rPr>
          <w:rFonts w:ascii="Arial" w:hAnsi="Arial" w:cs="Arial"/>
          <w:color w:val="008000"/>
          <w:sz w:val="24"/>
          <w:szCs w:val="24"/>
        </w:rPr>
        <w:t xml:space="preserve"> formations from the </w:t>
      </w:r>
      <w:r w:rsidR="007E1325">
        <w:rPr>
          <w:rFonts w:ascii="Arial" w:hAnsi="Arial" w:cs="Arial"/>
          <w:color w:val="008000"/>
          <w:sz w:val="24"/>
          <w:szCs w:val="24"/>
        </w:rPr>
        <w:t xml:space="preserve">Ministerial support, </w:t>
      </w:r>
      <w:proofErr w:type="spellStart"/>
      <w:r w:rsidRPr="00A70237">
        <w:rPr>
          <w:rFonts w:ascii="Arial" w:hAnsi="Arial" w:cs="Arial"/>
          <w:color w:val="008000"/>
          <w:sz w:val="24"/>
          <w:szCs w:val="24"/>
        </w:rPr>
        <w:t>Arbitor</w:t>
      </w:r>
      <w:r w:rsidR="007E1325">
        <w:rPr>
          <w:rFonts w:ascii="Arial" w:hAnsi="Arial" w:cs="Arial"/>
          <w:color w:val="008000"/>
          <w:sz w:val="24"/>
          <w:szCs w:val="24"/>
        </w:rPr>
        <w:t>s</w:t>
      </w:r>
      <w:proofErr w:type="spellEnd"/>
      <w:r w:rsidR="007E1325">
        <w:rPr>
          <w:rFonts w:ascii="Arial" w:hAnsi="Arial" w:cs="Arial"/>
          <w:color w:val="008000"/>
          <w:sz w:val="24"/>
          <w:szCs w:val="24"/>
        </w:rPr>
        <w:t xml:space="preserve"> and</w:t>
      </w:r>
      <w:r w:rsidRPr="00A70237">
        <w:rPr>
          <w:rFonts w:ascii="Arial" w:hAnsi="Arial" w:cs="Arial"/>
          <w:color w:val="008000"/>
          <w:sz w:val="24"/>
          <w:szCs w:val="24"/>
        </w:rPr>
        <w:t xml:space="preserve"> Imperial Navy have an initiative of 2.</w:t>
      </w:r>
    </w:p>
    <w:p w:rsidR="007E3C0A" w:rsidRPr="00A70237" w:rsidRDefault="007E3C0A" w:rsidP="009C6BD8">
      <w:pPr>
        <w:spacing w:after="0" w:line="240" w:lineRule="auto"/>
        <w:rPr>
          <w:rFonts w:ascii="Arial" w:hAnsi="Arial" w:cs="Arial"/>
          <w:color w:val="008000"/>
          <w:sz w:val="24"/>
          <w:szCs w:val="24"/>
        </w:rPr>
      </w:pPr>
    </w:p>
    <w:p w:rsidR="00A70237" w:rsidRDefault="00A70237" w:rsidP="009C6B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4"/>
          <w:szCs w:val="24"/>
        </w:rPr>
      </w:pPr>
      <w:r w:rsidRPr="00B727AF">
        <w:rPr>
          <w:rFonts w:ascii="Arial" w:hAnsi="Arial" w:cs="Arial"/>
          <w:b/>
          <w:color w:val="0033CC"/>
          <w:sz w:val="24"/>
          <w:szCs w:val="24"/>
        </w:rPr>
        <w:t>Acts of faith:</w:t>
      </w:r>
      <w:r w:rsidRPr="00B727AF">
        <w:rPr>
          <w:rFonts w:ascii="Arial" w:hAnsi="Arial" w:cs="Arial"/>
          <w:color w:val="0033CC"/>
          <w:sz w:val="24"/>
          <w:szCs w:val="24"/>
        </w:rPr>
        <w:t xml:space="preserve">  </w:t>
      </w:r>
      <w:r w:rsidR="00393527">
        <w:rPr>
          <w:rFonts w:ascii="Arial" w:hAnsi="Arial" w:cs="Arial"/>
          <w:bCs/>
          <w:color w:val="0033CC"/>
          <w:sz w:val="24"/>
          <w:szCs w:val="24"/>
        </w:rPr>
        <w:t>Any</w:t>
      </w:r>
      <w:r w:rsidRPr="00B727AF">
        <w:rPr>
          <w:rFonts w:ascii="Arial" w:hAnsi="Arial" w:cs="Arial"/>
          <w:bCs/>
          <w:color w:val="0033CC"/>
          <w:sz w:val="24"/>
          <w:szCs w:val="24"/>
        </w:rPr>
        <w:t xml:space="preserve"> formation with the </w:t>
      </w:r>
      <w:r w:rsidR="008934C3">
        <w:rPr>
          <w:rFonts w:ascii="Arial" w:hAnsi="Arial" w:cs="Arial"/>
          <w:bCs/>
          <w:color w:val="0033CC"/>
          <w:sz w:val="24"/>
          <w:szCs w:val="24"/>
        </w:rPr>
        <w:t xml:space="preserve">Acts of Faith </w:t>
      </w:r>
      <w:r w:rsidRPr="00B727AF">
        <w:rPr>
          <w:rFonts w:ascii="Arial" w:hAnsi="Arial" w:cs="Arial"/>
          <w:bCs/>
          <w:color w:val="0033CC"/>
          <w:sz w:val="24"/>
          <w:szCs w:val="24"/>
        </w:rPr>
        <w:t>special rule may perform the Acts of Faith</w:t>
      </w:r>
      <w:r w:rsidR="008934C3">
        <w:rPr>
          <w:rFonts w:ascii="Arial" w:hAnsi="Arial" w:cs="Arial"/>
          <w:bCs/>
          <w:color w:val="0033CC"/>
          <w:sz w:val="24"/>
          <w:szCs w:val="24"/>
        </w:rPr>
        <w:t xml:space="preserve"> test</w:t>
      </w:r>
      <w:r w:rsidRPr="00B727AF">
        <w:rPr>
          <w:rFonts w:ascii="Arial" w:hAnsi="Arial" w:cs="Arial"/>
          <w:bCs/>
          <w:color w:val="0033CC"/>
          <w:sz w:val="24"/>
          <w:szCs w:val="24"/>
        </w:rPr>
        <w:t xml:space="preserve">, </w:t>
      </w:r>
      <w:r w:rsidR="00B143AC">
        <w:rPr>
          <w:rFonts w:ascii="Arial" w:hAnsi="Arial" w:cs="Arial"/>
          <w:bCs/>
          <w:color w:val="0033CC"/>
          <w:sz w:val="24"/>
          <w:szCs w:val="24"/>
        </w:rPr>
        <w:t xml:space="preserve">roll needing a 4+. You get a cumulative bonus to the roll </w:t>
      </w:r>
      <w:r w:rsidR="008934C3">
        <w:rPr>
          <w:rFonts w:ascii="Arial" w:hAnsi="Arial" w:cs="Arial"/>
          <w:bCs/>
          <w:color w:val="0033CC"/>
          <w:sz w:val="24"/>
          <w:szCs w:val="24"/>
        </w:rPr>
        <w:t xml:space="preserve">of +1 added if you have </w:t>
      </w:r>
      <w:r w:rsidR="00B143AC">
        <w:rPr>
          <w:rFonts w:ascii="Arial" w:hAnsi="Arial" w:cs="Arial"/>
          <w:bCs/>
          <w:color w:val="0033CC"/>
          <w:sz w:val="24"/>
          <w:szCs w:val="24"/>
        </w:rPr>
        <w:t>one or more</w:t>
      </w:r>
      <w:r w:rsidR="008934C3">
        <w:rPr>
          <w:rFonts w:ascii="Arial" w:hAnsi="Arial" w:cs="Arial"/>
          <w:bCs/>
          <w:color w:val="0033CC"/>
          <w:sz w:val="24"/>
          <w:szCs w:val="24"/>
        </w:rPr>
        <w:t xml:space="preserve"> </w:t>
      </w:r>
      <w:proofErr w:type="spellStart"/>
      <w:r w:rsidR="008934C3">
        <w:rPr>
          <w:rFonts w:ascii="Arial" w:hAnsi="Arial" w:cs="Arial"/>
          <w:bCs/>
          <w:color w:val="0033CC"/>
          <w:sz w:val="24"/>
          <w:szCs w:val="24"/>
        </w:rPr>
        <w:t>Palantine</w:t>
      </w:r>
      <w:proofErr w:type="spellEnd"/>
      <w:r w:rsidR="008934C3">
        <w:rPr>
          <w:rFonts w:ascii="Arial" w:hAnsi="Arial" w:cs="Arial"/>
          <w:bCs/>
          <w:color w:val="0033CC"/>
          <w:sz w:val="24"/>
          <w:szCs w:val="24"/>
        </w:rPr>
        <w:t>/</w:t>
      </w:r>
      <w:proofErr w:type="spellStart"/>
      <w:r w:rsidR="008934C3">
        <w:rPr>
          <w:rFonts w:ascii="Arial" w:hAnsi="Arial" w:cs="Arial"/>
          <w:bCs/>
          <w:color w:val="0033CC"/>
          <w:sz w:val="24"/>
          <w:szCs w:val="24"/>
        </w:rPr>
        <w:t>Cannoness</w:t>
      </w:r>
      <w:proofErr w:type="spellEnd"/>
      <w:r w:rsidR="008934C3">
        <w:rPr>
          <w:rFonts w:ascii="Arial" w:hAnsi="Arial" w:cs="Arial"/>
          <w:bCs/>
          <w:color w:val="0033CC"/>
          <w:sz w:val="24"/>
          <w:szCs w:val="24"/>
        </w:rPr>
        <w:t>/ Saint Celestine/Priest</w:t>
      </w:r>
      <w:r w:rsidR="00B143AC">
        <w:rPr>
          <w:rFonts w:ascii="Arial" w:hAnsi="Arial" w:cs="Arial"/>
          <w:bCs/>
          <w:color w:val="0033CC"/>
          <w:sz w:val="24"/>
          <w:szCs w:val="24"/>
        </w:rPr>
        <w:t xml:space="preserve"> in the formation, +1</w:t>
      </w:r>
      <w:r w:rsidR="008934C3">
        <w:rPr>
          <w:rFonts w:ascii="Arial" w:hAnsi="Arial" w:cs="Arial"/>
          <w:bCs/>
          <w:color w:val="0033CC"/>
          <w:sz w:val="24"/>
          <w:szCs w:val="24"/>
        </w:rPr>
        <w:t xml:space="preserve"> if you suffered unit losses from the beginning of last turn to the start of this turn, +1 if your formation is broken. If successful you may take one of 3 options until your next activation: either Fearless, remove half the BM from your formation plus extras from leaders (a free successful moral check), or a +1 bonus to your CC value for the next engagement.  </w:t>
      </w:r>
      <w:r w:rsidR="00B143AC">
        <w:rPr>
          <w:rFonts w:ascii="Arial" w:hAnsi="Arial" w:cs="Arial"/>
          <w:bCs/>
          <w:color w:val="0033CC"/>
          <w:sz w:val="24"/>
          <w:szCs w:val="24"/>
        </w:rPr>
        <w:t xml:space="preserve">Formations that are broken and fail to rally at the end or their turn may take faith test </w:t>
      </w:r>
      <w:r w:rsidR="00F22598">
        <w:rPr>
          <w:rFonts w:ascii="Arial" w:hAnsi="Arial" w:cs="Arial"/>
          <w:bCs/>
          <w:color w:val="0033CC"/>
          <w:sz w:val="24"/>
          <w:szCs w:val="24"/>
        </w:rPr>
        <w:t xml:space="preserve">immediately, </w:t>
      </w:r>
      <w:bookmarkStart w:id="0" w:name="_GoBack"/>
      <w:bookmarkEnd w:id="0"/>
      <w:r w:rsidR="00B143AC">
        <w:rPr>
          <w:rFonts w:ascii="Arial" w:hAnsi="Arial" w:cs="Arial"/>
          <w:bCs/>
          <w:color w:val="0033CC"/>
          <w:sz w:val="24"/>
          <w:szCs w:val="24"/>
        </w:rPr>
        <w:t xml:space="preserve">but if successful can only choose the fearless option. </w:t>
      </w:r>
      <w:r w:rsidR="008934C3">
        <w:rPr>
          <w:rFonts w:ascii="Arial" w:hAnsi="Arial" w:cs="Arial"/>
          <w:bCs/>
          <w:color w:val="0033CC"/>
          <w:sz w:val="24"/>
          <w:szCs w:val="24"/>
        </w:rPr>
        <w:t>All sisters’ formations including vehicles get an invulnerable save as part of their stats due to their Shield of faith ability.</w:t>
      </w:r>
    </w:p>
    <w:p w:rsidR="004C5A95" w:rsidRPr="00A70237" w:rsidRDefault="004C5A95" w:rsidP="009C6B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7F1BB2" w:rsidRPr="00357CF3" w:rsidRDefault="007F1BB2" w:rsidP="009C6BD8">
      <w:pPr>
        <w:spacing w:after="0" w:line="240" w:lineRule="auto"/>
        <w:rPr>
          <w:rFonts w:ascii="Arial" w:hAnsi="Arial" w:cs="Arial"/>
          <w:b/>
          <w:color w:val="622E70"/>
          <w:sz w:val="24"/>
          <w:szCs w:val="24"/>
        </w:rPr>
      </w:pPr>
      <w:r w:rsidRPr="00357CF3">
        <w:rPr>
          <w:rFonts w:ascii="Arial" w:hAnsi="Arial" w:cs="Arial"/>
          <w:b/>
          <w:color w:val="622E70"/>
          <w:sz w:val="24"/>
          <w:szCs w:val="24"/>
        </w:rPr>
        <w:t>Individuals</w:t>
      </w:r>
    </w:p>
    <w:p w:rsidR="007F1BB2" w:rsidRPr="00357CF3" w:rsidRDefault="007F1BB2" w:rsidP="007F1BB2">
      <w:pPr>
        <w:spacing w:after="0" w:line="240" w:lineRule="auto"/>
        <w:rPr>
          <w:rFonts w:ascii="Arial" w:hAnsi="Arial" w:cs="Arial"/>
          <w:color w:val="622E70"/>
          <w:sz w:val="24"/>
          <w:szCs w:val="24"/>
          <w:u w:val="single"/>
        </w:rPr>
      </w:pPr>
      <w:r w:rsidRPr="00357CF3">
        <w:rPr>
          <w:rFonts w:ascii="Arial" w:hAnsi="Arial" w:cs="Arial"/>
          <w:color w:val="622E70"/>
          <w:sz w:val="24"/>
          <w:szCs w:val="24"/>
          <w:u w:val="single"/>
        </w:rPr>
        <w:t>Name</w:t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  <w:t xml:space="preserve"> Units</w:t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  <w:t>Cost</w:t>
      </w:r>
    </w:p>
    <w:p w:rsidR="007F1BB2" w:rsidRPr="00357CF3" w:rsidRDefault="007F1BB2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proofErr w:type="spellStart"/>
      <w:r w:rsidRPr="00357CF3">
        <w:rPr>
          <w:rFonts w:ascii="Arial" w:hAnsi="Arial" w:cs="Arial"/>
          <w:color w:val="622E70"/>
          <w:sz w:val="24"/>
          <w:szCs w:val="24"/>
        </w:rPr>
        <w:t>Cannoness</w:t>
      </w:r>
      <w:proofErr w:type="spellEnd"/>
      <w:r w:rsidRPr="00357CF3">
        <w:rPr>
          <w:rFonts w:ascii="Arial" w:hAnsi="Arial" w:cs="Arial"/>
          <w:color w:val="622E70"/>
          <w:sz w:val="24"/>
          <w:szCs w:val="24"/>
        </w:rPr>
        <w:tab/>
      </w:r>
      <w:r w:rsidR="00A16F41" w:rsidRPr="00357CF3">
        <w:rPr>
          <w:rFonts w:ascii="Arial" w:hAnsi="Arial" w:cs="Arial"/>
          <w:color w:val="622E70"/>
          <w:sz w:val="24"/>
          <w:szCs w:val="24"/>
        </w:rPr>
        <w:t xml:space="preserve">0 -1 </w:t>
      </w:r>
      <w:proofErr w:type="spellStart"/>
      <w:r w:rsidR="00A16F41" w:rsidRPr="00357CF3">
        <w:rPr>
          <w:rFonts w:ascii="Arial" w:hAnsi="Arial" w:cs="Arial"/>
          <w:color w:val="622E70"/>
          <w:sz w:val="24"/>
          <w:szCs w:val="24"/>
        </w:rPr>
        <w:t>Cannoness</w:t>
      </w:r>
      <w:proofErr w:type="spellEnd"/>
      <w:r w:rsidR="00A16F41" w:rsidRPr="00357CF3">
        <w:rPr>
          <w:rFonts w:ascii="Arial" w:hAnsi="Arial" w:cs="Arial"/>
          <w:color w:val="622E70"/>
          <w:sz w:val="24"/>
          <w:szCs w:val="24"/>
        </w:rPr>
        <w:t xml:space="preserve"> Character</w:t>
      </w:r>
      <w:r w:rsidR="00A16F41" w:rsidRPr="00357CF3">
        <w:rPr>
          <w:rFonts w:ascii="Arial" w:hAnsi="Arial" w:cs="Arial"/>
          <w:color w:val="622E70"/>
          <w:sz w:val="24"/>
          <w:szCs w:val="24"/>
        </w:rPr>
        <w:tab/>
      </w:r>
      <w:r w:rsidR="008934C3">
        <w:rPr>
          <w:rFonts w:ascii="Arial" w:hAnsi="Arial" w:cs="Arial"/>
          <w:color w:val="622E70"/>
          <w:sz w:val="24"/>
          <w:szCs w:val="24"/>
        </w:rPr>
        <w:t>and bodyguard</w:t>
      </w:r>
      <w:r w:rsidR="00A16F41" w:rsidRPr="00357CF3">
        <w:rPr>
          <w:rFonts w:ascii="Arial" w:hAnsi="Arial" w:cs="Arial"/>
          <w:color w:val="622E70"/>
          <w:sz w:val="24"/>
          <w:szCs w:val="24"/>
        </w:rPr>
        <w:tab/>
      </w:r>
      <w:r w:rsidR="00A16F41" w:rsidRPr="00357CF3">
        <w:rPr>
          <w:rFonts w:ascii="Arial" w:hAnsi="Arial" w:cs="Arial"/>
          <w:color w:val="622E70"/>
          <w:sz w:val="24"/>
          <w:szCs w:val="24"/>
        </w:rPr>
        <w:tab/>
      </w:r>
      <w:r w:rsidR="00A16F41" w:rsidRPr="00357CF3">
        <w:rPr>
          <w:rFonts w:ascii="Arial" w:hAnsi="Arial" w:cs="Arial"/>
          <w:color w:val="622E70"/>
          <w:sz w:val="24"/>
          <w:szCs w:val="24"/>
        </w:rPr>
        <w:tab/>
        <w:t>10</w:t>
      </w:r>
      <w:r w:rsidRPr="00357CF3">
        <w:rPr>
          <w:rFonts w:ascii="Arial" w:hAnsi="Arial" w:cs="Arial"/>
          <w:color w:val="622E70"/>
          <w:sz w:val="24"/>
          <w:szCs w:val="24"/>
        </w:rPr>
        <w:t>0</w:t>
      </w:r>
    </w:p>
    <w:p w:rsidR="007F1BB2" w:rsidRPr="00357CF3" w:rsidRDefault="00A16F41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 xml:space="preserve">Instead of Palantine </w:t>
      </w:r>
      <w:r w:rsidR="007F1BB2" w:rsidRPr="00357CF3">
        <w:rPr>
          <w:rFonts w:ascii="Arial" w:hAnsi="Arial" w:cs="Arial"/>
          <w:color w:val="622E70"/>
          <w:sz w:val="24"/>
          <w:szCs w:val="24"/>
        </w:rPr>
        <w:t xml:space="preserve">Character in </w:t>
      </w:r>
      <w:r w:rsidR="007E3C0A" w:rsidRPr="00357CF3">
        <w:rPr>
          <w:rFonts w:ascii="Arial" w:hAnsi="Arial" w:cs="Arial"/>
          <w:color w:val="622E70"/>
          <w:sz w:val="24"/>
          <w:szCs w:val="24"/>
        </w:rPr>
        <w:t>Celestian</w:t>
      </w:r>
      <w:r w:rsidR="007F1BB2" w:rsidRPr="00357CF3">
        <w:rPr>
          <w:rFonts w:ascii="Arial" w:hAnsi="Arial" w:cs="Arial"/>
          <w:color w:val="622E70"/>
          <w:sz w:val="24"/>
          <w:szCs w:val="24"/>
        </w:rPr>
        <w:t xml:space="preserve"> Formation</w:t>
      </w:r>
    </w:p>
    <w:p w:rsidR="007F1BB2" w:rsidRPr="00357CF3" w:rsidRDefault="007F1BB2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Or</w:t>
      </w:r>
    </w:p>
    <w:p w:rsidR="007F1BB2" w:rsidRPr="00357CF3" w:rsidRDefault="007F1BB2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Cardinal</w:t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="00A16F41" w:rsidRPr="00357CF3">
        <w:rPr>
          <w:rFonts w:ascii="Arial" w:hAnsi="Arial" w:cs="Arial"/>
          <w:color w:val="622E70"/>
          <w:sz w:val="24"/>
          <w:szCs w:val="24"/>
        </w:rPr>
        <w:t>0 – 1 Cardinal Character</w:t>
      </w:r>
      <w:r w:rsidR="00A16F41" w:rsidRPr="00357CF3">
        <w:rPr>
          <w:rFonts w:ascii="Arial" w:hAnsi="Arial" w:cs="Arial"/>
          <w:color w:val="622E70"/>
          <w:sz w:val="24"/>
          <w:szCs w:val="24"/>
        </w:rPr>
        <w:tab/>
      </w:r>
      <w:r w:rsidR="00A16F41" w:rsidRPr="00357CF3">
        <w:rPr>
          <w:rFonts w:ascii="Arial" w:hAnsi="Arial" w:cs="Arial"/>
          <w:color w:val="622E70"/>
          <w:sz w:val="24"/>
          <w:szCs w:val="24"/>
        </w:rPr>
        <w:tab/>
      </w:r>
      <w:r w:rsidR="00A16F41" w:rsidRPr="00357CF3">
        <w:rPr>
          <w:rFonts w:ascii="Arial" w:hAnsi="Arial" w:cs="Arial"/>
          <w:color w:val="622E70"/>
          <w:sz w:val="24"/>
          <w:szCs w:val="24"/>
        </w:rPr>
        <w:tab/>
      </w:r>
      <w:r w:rsidR="00A16F41" w:rsidRPr="00357CF3">
        <w:rPr>
          <w:rFonts w:ascii="Arial" w:hAnsi="Arial" w:cs="Arial"/>
          <w:color w:val="622E70"/>
          <w:sz w:val="24"/>
          <w:szCs w:val="24"/>
        </w:rPr>
        <w:tab/>
      </w:r>
      <w:r w:rsidR="00A16F41" w:rsidRPr="00357CF3">
        <w:rPr>
          <w:rFonts w:ascii="Arial" w:hAnsi="Arial" w:cs="Arial"/>
          <w:color w:val="622E70"/>
          <w:sz w:val="24"/>
          <w:szCs w:val="24"/>
        </w:rPr>
        <w:tab/>
      </w:r>
      <w:r w:rsidR="00A16F41" w:rsidRPr="00357CF3">
        <w:rPr>
          <w:rFonts w:ascii="Arial" w:hAnsi="Arial" w:cs="Arial"/>
          <w:color w:val="622E70"/>
          <w:sz w:val="24"/>
          <w:szCs w:val="24"/>
        </w:rPr>
        <w:tab/>
        <w:t>10</w:t>
      </w:r>
      <w:r w:rsidRPr="00357CF3">
        <w:rPr>
          <w:rFonts w:ascii="Arial" w:hAnsi="Arial" w:cs="Arial"/>
          <w:color w:val="622E70"/>
          <w:sz w:val="24"/>
          <w:szCs w:val="24"/>
        </w:rPr>
        <w:t>0</w:t>
      </w:r>
    </w:p>
    <w:p w:rsidR="007F1BB2" w:rsidRPr="00357CF3" w:rsidRDefault="00A16F41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Instead of</w:t>
      </w:r>
      <w:r w:rsidR="006418FF" w:rsidRPr="00357CF3">
        <w:rPr>
          <w:rFonts w:ascii="Arial" w:hAnsi="Arial" w:cs="Arial"/>
          <w:color w:val="622E70"/>
          <w:sz w:val="24"/>
          <w:szCs w:val="24"/>
        </w:rPr>
        <w:t xml:space="preserve"> Inquisitor</w:t>
      </w:r>
      <w:r w:rsidR="007F1BB2" w:rsidRPr="00357CF3">
        <w:rPr>
          <w:rFonts w:ascii="Arial" w:hAnsi="Arial" w:cs="Arial"/>
          <w:color w:val="622E70"/>
          <w:sz w:val="24"/>
          <w:szCs w:val="24"/>
        </w:rPr>
        <w:t xml:space="preserve"> Character in Inquisitorial Warband</w:t>
      </w:r>
    </w:p>
    <w:p w:rsidR="007F1BB2" w:rsidRPr="00357CF3" w:rsidRDefault="007F1BB2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Or</w:t>
      </w:r>
    </w:p>
    <w:p w:rsidR="007F1BB2" w:rsidRPr="00357CF3" w:rsidRDefault="007F1BB2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Saint Celestine 0</w:t>
      </w:r>
      <w:r w:rsidR="007E3C0A" w:rsidRPr="00357CF3">
        <w:rPr>
          <w:rFonts w:ascii="Arial" w:hAnsi="Arial" w:cs="Arial"/>
          <w:color w:val="622E70"/>
          <w:sz w:val="24"/>
          <w:szCs w:val="24"/>
        </w:rPr>
        <w:t xml:space="preserve"> </w:t>
      </w:r>
      <w:r w:rsidR="00D1481A" w:rsidRPr="00357CF3">
        <w:rPr>
          <w:rFonts w:ascii="Arial" w:hAnsi="Arial" w:cs="Arial"/>
          <w:color w:val="622E70"/>
          <w:sz w:val="24"/>
          <w:szCs w:val="24"/>
        </w:rPr>
        <w:t>-1 Saint Celestine</w:t>
      </w:r>
      <w:r w:rsidR="008934C3">
        <w:rPr>
          <w:rFonts w:ascii="Arial" w:hAnsi="Arial" w:cs="Arial"/>
          <w:color w:val="622E70"/>
          <w:sz w:val="24"/>
          <w:szCs w:val="24"/>
        </w:rPr>
        <w:t xml:space="preserve"> with </w:t>
      </w:r>
      <w:proofErr w:type="spellStart"/>
      <w:r w:rsidR="00B42AFD">
        <w:rPr>
          <w:rFonts w:ascii="Arial" w:hAnsi="Arial" w:cs="Arial"/>
          <w:color w:val="622E70"/>
          <w:sz w:val="24"/>
          <w:szCs w:val="24"/>
        </w:rPr>
        <w:t>Geminae</w:t>
      </w:r>
      <w:proofErr w:type="spellEnd"/>
      <w:r w:rsidR="00B42AFD">
        <w:rPr>
          <w:rFonts w:ascii="Arial" w:hAnsi="Arial" w:cs="Arial"/>
          <w:color w:val="622E70"/>
          <w:sz w:val="24"/>
          <w:szCs w:val="24"/>
        </w:rPr>
        <w:t xml:space="preserve"> </w:t>
      </w:r>
      <w:r w:rsidR="008934C3">
        <w:rPr>
          <w:rFonts w:ascii="Arial" w:hAnsi="Arial" w:cs="Arial"/>
          <w:color w:val="622E70"/>
          <w:sz w:val="24"/>
          <w:szCs w:val="24"/>
        </w:rPr>
        <w:t>bodyguard</w:t>
      </w:r>
      <w:r w:rsidR="00D1481A" w:rsidRPr="00357CF3">
        <w:rPr>
          <w:rFonts w:ascii="Arial" w:hAnsi="Arial" w:cs="Arial"/>
          <w:color w:val="622E70"/>
          <w:sz w:val="24"/>
          <w:szCs w:val="24"/>
        </w:rPr>
        <w:tab/>
      </w:r>
      <w:r w:rsidR="00D1481A" w:rsidRPr="00357CF3">
        <w:rPr>
          <w:rFonts w:ascii="Arial" w:hAnsi="Arial" w:cs="Arial"/>
          <w:color w:val="622E70"/>
          <w:sz w:val="24"/>
          <w:szCs w:val="24"/>
        </w:rPr>
        <w:tab/>
      </w:r>
      <w:r w:rsidR="00C74D79" w:rsidRPr="00357CF3">
        <w:rPr>
          <w:rFonts w:ascii="Arial" w:hAnsi="Arial" w:cs="Arial"/>
          <w:color w:val="622E70"/>
          <w:sz w:val="24"/>
          <w:szCs w:val="24"/>
        </w:rPr>
        <w:t>10</w:t>
      </w:r>
      <w:r w:rsidR="00D1481A" w:rsidRPr="00357CF3">
        <w:rPr>
          <w:rFonts w:ascii="Arial" w:hAnsi="Arial" w:cs="Arial"/>
          <w:color w:val="622E70"/>
          <w:sz w:val="24"/>
          <w:szCs w:val="24"/>
        </w:rPr>
        <w:t>0</w:t>
      </w:r>
    </w:p>
    <w:p w:rsidR="007F1BB2" w:rsidRPr="00357CF3" w:rsidRDefault="00A16F41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Instead of</w:t>
      </w:r>
      <w:r w:rsidR="007F1BB2" w:rsidRPr="00357CF3">
        <w:rPr>
          <w:rFonts w:ascii="Arial" w:hAnsi="Arial" w:cs="Arial"/>
          <w:color w:val="622E70"/>
          <w:sz w:val="24"/>
          <w:szCs w:val="24"/>
        </w:rPr>
        <w:t xml:space="preserve"> Palantine </w:t>
      </w:r>
      <w:r w:rsidRPr="00357CF3">
        <w:rPr>
          <w:rFonts w:ascii="Arial" w:hAnsi="Arial" w:cs="Arial"/>
          <w:color w:val="622E70"/>
          <w:sz w:val="24"/>
          <w:szCs w:val="24"/>
        </w:rPr>
        <w:t xml:space="preserve">in a </w:t>
      </w:r>
      <w:r w:rsidR="007F1BB2" w:rsidRPr="00357CF3">
        <w:rPr>
          <w:rFonts w:ascii="Arial" w:hAnsi="Arial" w:cs="Arial"/>
          <w:color w:val="622E70"/>
          <w:sz w:val="24"/>
          <w:szCs w:val="24"/>
        </w:rPr>
        <w:t>Seraphim Choir</w:t>
      </w:r>
    </w:p>
    <w:p w:rsidR="00A60A85" w:rsidRDefault="00A60A85" w:rsidP="009C6BD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0A85" w:rsidRPr="002C3A0C" w:rsidRDefault="00A60A85" w:rsidP="009C6BD8">
      <w:pPr>
        <w:spacing w:after="0" w:line="240" w:lineRule="auto"/>
        <w:rPr>
          <w:rFonts w:ascii="Arial" w:hAnsi="Arial" w:cs="Arial"/>
          <w:color w:val="008000"/>
          <w:sz w:val="24"/>
          <w:szCs w:val="24"/>
        </w:rPr>
      </w:pPr>
      <w:proofErr w:type="spellStart"/>
      <w:r w:rsidRPr="002C3A0C">
        <w:rPr>
          <w:rFonts w:ascii="Arial" w:hAnsi="Arial" w:cs="Arial"/>
          <w:color w:val="008000"/>
          <w:sz w:val="24"/>
          <w:szCs w:val="24"/>
        </w:rPr>
        <w:t>Arbitor</w:t>
      </w:r>
      <w:proofErr w:type="spellEnd"/>
      <w:r w:rsidRPr="002C3A0C">
        <w:rPr>
          <w:rFonts w:ascii="Arial" w:hAnsi="Arial" w:cs="Arial"/>
          <w:color w:val="008000"/>
          <w:sz w:val="24"/>
          <w:szCs w:val="24"/>
        </w:rPr>
        <w:t xml:space="preserve"> Sector   0-1 Fortification that cannot be destroyed. Replaces an</w:t>
      </w:r>
      <w:r w:rsidRPr="002C3A0C">
        <w:rPr>
          <w:rFonts w:ascii="Arial" w:hAnsi="Arial" w:cs="Arial"/>
          <w:color w:val="008000"/>
          <w:sz w:val="24"/>
          <w:szCs w:val="24"/>
        </w:rPr>
        <w:tab/>
        <w:t>50</w:t>
      </w:r>
    </w:p>
    <w:p w:rsidR="00A60A85" w:rsidRPr="002C3A0C" w:rsidRDefault="00A60A85" w:rsidP="009C6BD8">
      <w:pPr>
        <w:spacing w:after="0" w:line="240" w:lineRule="auto"/>
        <w:rPr>
          <w:rFonts w:ascii="Arial" w:hAnsi="Arial" w:cs="Arial"/>
          <w:color w:val="008000"/>
          <w:sz w:val="24"/>
          <w:szCs w:val="24"/>
        </w:rPr>
      </w:pPr>
      <w:proofErr w:type="gramStart"/>
      <w:r w:rsidRPr="002C3A0C">
        <w:rPr>
          <w:rFonts w:ascii="Arial" w:hAnsi="Arial" w:cs="Arial"/>
          <w:color w:val="008000"/>
          <w:sz w:val="24"/>
          <w:szCs w:val="24"/>
        </w:rPr>
        <w:t>House</w:t>
      </w:r>
      <w:r w:rsidRPr="002C3A0C">
        <w:rPr>
          <w:rFonts w:ascii="Arial" w:hAnsi="Arial" w:cs="Arial"/>
          <w:color w:val="008000"/>
          <w:sz w:val="24"/>
          <w:szCs w:val="24"/>
        </w:rPr>
        <w:tab/>
      </w:r>
      <w:r w:rsidRPr="002C3A0C">
        <w:rPr>
          <w:rFonts w:ascii="Arial" w:hAnsi="Arial" w:cs="Arial"/>
          <w:color w:val="008000"/>
          <w:sz w:val="24"/>
          <w:szCs w:val="24"/>
        </w:rPr>
        <w:tab/>
        <w:t>objective in your half.</w:t>
      </w:r>
      <w:proofErr w:type="gramEnd"/>
      <w:r w:rsidRPr="002C3A0C">
        <w:rPr>
          <w:rFonts w:ascii="Arial" w:hAnsi="Arial" w:cs="Arial"/>
          <w:color w:val="008000"/>
          <w:sz w:val="24"/>
          <w:szCs w:val="24"/>
        </w:rPr>
        <w:t xml:space="preserve"> May only be taken if you take</w:t>
      </w:r>
    </w:p>
    <w:p w:rsidR="00A60A85" w:rsidRPr="002C3A0C" w:rsidRDefault="00A60A85" w:rsidP="009C6BD8">
      <w:pPr>
        <w:spacing w:after="0" w:line="240" w:lineRule="auto"/>
        <w:rPr>
          <w:rFonts w:ascii="Arial" w:hAnsi="Arial" w:cs="Arial"/>
          <w:color w:val="008000"/>
          <w:sz w:val="24"/>
          <w:szCs w:val="24"/>
        </w:rPr>
      </w:pPr>
      <w:r w:rsidRPr="002C3A0C">
        <w:rPr>
          <w:rFonts w:ascii="Arial" w:hAnsi="Arial" w:cs="Arial"/>
          <w:color w:val="008000"/>
          <w:sz w:val="24"/>
          <w:szCs w:val="24"/>
        </w:rPr>
        <w:tab/>
      </w:r>
      <w:r w:rsidRPr="002C3A0C">
        <w:rPr>
          <w:rFonts w:ascii="Arial" w:hAnsi="Arial" w:cs="Arial"/>
          <w:color w:val="008000"/>
          <w:sz w:val="24"/>
          <w:szCs w:val="24"/>
        </w:rPr>
        <w:tab/>
        <w:t xml:space="preserve">Formations from </w:t>
      </w:r>
      <w:proofErr w:type="spellStart"/>
      <w:r w:rsidRPr="002C3A0C">
        <w:rPr>
          <w:rFonts w:ascii="Arial" w:hAnsi="Arial" w:cs="Arial"/>
          <w:color w:val="008000"/>
          <w:sz w:val="24"/>
          <w:szCs w:val="24"/>
        </w:rPr>
        <w:t>Arbitor</w:t>
      </w:r>
      <w:proofErr w:type="spellEnd"/>
      <w:r w:rsidRPr="002C3A0C">
        <w:rPr>
          <w:rFonts w:ascii="Arial" w:hAnsi="Arial" w:cs="Arial"/>
          <w:color w:val="008000"/>
          <w:sz w:val="24"/>
          <w:szCs w:val="24"/>
        </w:rPr>
        <w:t xml:space="preserve"> </w:t>
      </w:r>
      <w:proofErr w:type="gramStart"/>
      <w:r w:rsidRPr="002C3A0C">
        <w:rPr>
          <w:rFonts w:ascii="Arial" w:hAnsi="Arial" w:cs="Arial"/>
          <w:color w:val="008000"/>
          <w:sz w:val="24"/>
          <w:szCs w:val="24"/>
        </w:rPr>
        <w:t>allies</w:t>
      </w:r>
      <w:proofErr w:type="gramEnd"/>
      <w:r w:rsidRPr="002C3A0C">
        <w:rPr>
          <w:rFonts w:ascii="Arial" w:hAnsi="Arial" w:cs="Arial"/>
          <w:color w:val="008000"/>
          <w:sz w:val="24"/>
          <w:szCs w:val="24"/>
        </w:rPr>
        <w:t xml:space="preserve"> contingent.</w:t>
      </w:r>
    </w:p>
    <w:p w:rsidR="007F1BB2" w:rsidRDefault="007F1BB2" w:rsidP="009C6BD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032687" w:rsidRPr="00357CF3" w:rsidRDefault="00032687" w:rsidP="009C6BD8">
      <w:pPr>
        <w:spacing w:after="0" w:line="240" w:lineRule="auto"/>
        <w:rPr>
          <w:rFonts w:ascii="Arial" w:hAnsi="Arial" w:cs="Arial"/>
          <w:b/>
          <w:color w:val="622E70"/>
          <w:sz w:val="24"/>
          <w:szCs w:val="24"/>
        </w:rPr>
      </w:pPr>
      <w:r w:rsidRPr="00357CF3">
        <w:rPr>
          <w:rFonts w:ascii="Arial" w:hAnsi="Arial" w:cs="Arial"/>
          <w:b/>
          <w:color w:val="622E70"/>
          <w:sz w:val="24"/>
          <w:szCs w:val="24"/>
        </w:rPr>
        <w:t>Ministorum core formations</w:t>
      </w:r>
    </w:p>
    <w:p w:rsidR="009C6BD8" w:rsidRPr="00357CF3" w:rsidRDefault="00A70237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  <w:u w:val="single"/>
        </w:rPr>
      </w:pPr>
      <w:r w:rsidRPr="00357CF3">
        <w:rPr>
          <w:rFonts w:ascii="Arial" w:hAnsi="Arial" w:cs="Arial"/>
          <w:color w:val="622E70"/>
          <w:sz w:val="24"/>
          <w:szCs w:val="24"/>
          <w:u w:val="single"/>
        </w:rPr>
        <w:t>Name</w:t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  <w:t xml:space="preserve"> Units</w:t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="009C6BD8"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="009C6BD8"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>Upgrades</w:t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="009C6BD8"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  <w:t>Cost</w:t>
      </w:r>
    </w:p>
    <w:p w:rsidR="009C6BD8" w:rsidRPr="00357CF3" w:rsidRDefault="009C6BD8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Mission</w:t>
      </w:r>
      <w:r w:rsidRPr="00357CF3">
        <w:rPr>
          <w:rFonts w:ascii="Arial" w:hAnsi="Arial" w:cs="Arial"/>
          <w:color w:val="622E70"/>
          <w:sz w:val="24"/>
          <w:szCs w:val="24"/>
        </w:rPr>
        <w:tab/>
        <w:t>8 Battle Sisters</w:t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="007F1BB2" w:rsidRPr="00357CF3">
        <w:rPr>
          <w:rFonts w:ascii="Arial" w:hAnsi="Arial" w:cs="Arial"/>
          <w:color w:val="622E70"/>
          <w:sz w:val="24"/>
          <w:szCs w:val="24"/>
        </w:rPr>
        <w:t>Palantine</w:t>
      </w:r>
      <w:r w:rsidR="00421914" w:rsidRPr="00357CF3">
        <w:rPr>
          <w:rFonts w:ascii="Arial" w:hAnsi="Arial" w:cs="Arial"/>
          <w:color w:val="622E70"/>
          <w:sz w:val="24"/>
          <w:szCs w:val="24"/>
        </w:rPr>
        <w:t xml:space="preserve">, Specialists, Hunter, </w:t>
      </w:r>
      <w:r w:rsidR="00421914"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270</w:t>
      </w:r>
    </w:p>
    <w:p w:rsidR="009C6BD8" w:rsidRPr="00357CF3" w:rsidRDefault="007E3C0A" w:rsidP="009067D5">
      <w:pPr>
        <w:spacing w:after="12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+ T</w:t>
      </w:r>
      <w:r w:rsidR="00421914" w:rsidRPr="00357CF3">
        <w:rPr>
          <w:rFonts w:ascii="Arial" w:hAnsi="Arial" w:cs="Arial"/>
          <w:color w:val="622E70"/>
          <w:sz w:val="24"/>
          <w:szCs w:val="24"/>
        </w:rPr>
        <w:t>ransport</w:t>
      </w:r>
      <w:r w:rsidR="00421914" w:rsidRPr="00357CF3">
        <w:rPr>
          <w:rFonts w:ascii="Arial" w:hAnsi="Arial" w:cs="Arial"/>
          <w:color w:val="622E70"/>
          <w:sz w:val="24"/>
          <w:szCs w:val="24"/>
        </w:rPr>
        <w:tab/>
      </w:r>
      <w:r w:rsidR="00421914" w:rsidRPr="00357CF3">
        <w:rPr>
          <w:rFonts w:ascii="Arial" w:hAnsi="Arial" w:cs="Arial"/>
          <w:color w:val="622E70"/>
          <w:sz w:val="24"/>
          <w:szCs w:val="24"/>
        </w:rPr>
        <w:tab/>
      </w:r>
      <w:r w:rsidR="009C6BD8" w:rsidRPr="00357CF3">
        <w:rPr>
          <w:rFonts w:ascii="Arial" w:hAnsi="Arial" w:cs="Arial"/>
          <w:color w:val="622E70"/>
          <w:sz w:val="24"/>
          <w:szCs w:val="24"/>
        </w:rPr>
        <w:t>Exorcist, Priest</w:t>
      </w:r>
    </w:p>
    <w:p w:rsidR="009C6BD8" w:rsidRPr="00357CF3" w:rsidRDefault="009C6BD8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Retribution</w:t>
      </w:r>
      <w:r w:rsidRPr="00357CF3">
        <w:rPr>
          <w:rFonts w:ascii="Arial" w:hAnsi="Arial" w:cs="Arial"/>
          <w:color w:val="622E70"/>
          <w:sz w:val="24"/>
          <w:szCs w:val="24"/>
        </w:rPr>
        <w:tab/>
        <w:t xml:space="preserve">6 </w:t>
      </w:r>
      <w:proofErr w:type="spellStart"/>
      <w:r w:rsidRPr="00357CF3">
        <w:rPr>
          <w:rFonts w:ascii="Arial" w:hAnsi="Arial" w:cs="Arial"/>
          <w:color w:val="622E70"/>
          <w:sz w:val="24"/>
          <w:szCs w:val="24"/>
        </w:rPr>
        <w:t>Retrubutors</w:t>
      </w:r>
      <w:proofErr w:type="spellEnd"/>
      <w:r w:rsidRPr="00357CF3">
        <w:rPr>
          <w:rFonts w:ascii="Arial" w:hAnsi="Arial" w:cs="Arial"/>
          <w:color w:val="622E70"/>
          <w:sz w:val="24"/>
          <w:szCs w:val="24"/>
        </w:rPr>
        <w:tab/>
      </w:r>
      <w:proofErr w:type="spellStart"/>
      <w:r w:rsidR="007F1BB2" w:rsidRPr="00357CF3">
        <w:rPr>
          <w:rFonts w:ascii="Arial" w:hAnsi="Arial" w:cs="Arial"/>
          <w:color w:val="622E70"/>
          <w:sz w:val="24"/>
          <w:szCs w:val="24"/>
        </w:rPr>
        <w:t>Palantine</w:t>
      </w:r>
      <w:proofErr w:type="spellEnd"/>
      <w:r w:rsidR="007E3C0A" w:rsidRPr="00357CF3">
        <w:rPr>
          <w:rFonts w:ascii="Arial" w:hAnsi="Arial" w:cs="Arial"/>
          <w:color w:val="622E70"/>
          <w:sz w:val="24"/>
          <w:szCs w:val="24"/>
        </w:rPr>
        <w:t xml:space="preserve">, </w:t>
      </w:r>
      <w:r w:rsidR="00421914" w:rsidRPr="00357CF3">
        <w:rPr>
          <w:rFonts w:ascii="Arial" w:hAnsi="Arial" w:cs="Arial"/>
          <w:color w:val="622E70"/>
          <w:sz w:val="24"/>
          <w:szCs w:val="24"/>
        </w:rPr>
        <w:t xml:space="preserve">Hunter, </w:t>
      </w:r>
      <w:r w:rsidR="008934C3">
        <w:rPr>
          <w:rFonts w:ascii="Arial" w:hAnsi="Arial" w:cs="Arial"/>
          <w:color w:val="622E70"/>
          <w:sz w:val="24"/>
          <w:szCs w:val="24"/>
        </w:rPr>
        <w:t>Priest</w:t>
      </w:r>
      <w:r w:rsidR="008934C3">
        <w:rPr>
          <w:rFonts w:ascii="Arial" w:hAnsi="Arial" w:cs="Arial"/>
          <w:color w:val="622E70"/>
          <w:sz w:val="24"/>
          <w:szCs w:val="24"/>
        </w:rPr>
        <w:tab/>
      </w:r>
      <w:r w:rsidR="00421914"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2</w:t>
      </w:r>
      <w:r w:rsidR="0083030B">
        <w:rPr>
          <w:rFonts w:ascii="Arial" w:hAnsi="Arial" w:cs="Arial"/>
          <w:color w:val="622E70"/>
          <w:sz w:val="24"/>
          <w:szCs w:val="24"/>
        </w:rPr>
        <w:t>25</w:t>
      </w:r>
    </w:p>
    <w:p w:rsidR="007E3C0A" w:rsidRPr="00357CF3" w:rsidRDefault="007E3C0A" w:rsidP="009067D5">
      <w:pPr>
        <w:spacing w:after="12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+ Transport</w:t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</w:r>
    </w:p>
    <w:p w:rsidR="009C6BD8" w:rsidRPr="00357CF3" w:rsidRDefault="009C6BD8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Coven</w:t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4 Do</w:t>
      </w:r>
      <w:r w:rsidR="007E3C0A" w:rsidRPr="00357CF3">
        <w:rPr>
          <w:rFonts w:ascii="Arial" w:hAnsi="Arial" w:cs="Arial"/>
          <w:color w:val="622E70"/>
          <w:sz w:val="24"/>
          <w:szCs w:val="24"/>
        </w:rPr>
        <w:t>m</w:t>
      </w:r>
      <w:r w:rsidRPr="00357CF3">
        <w:rPr>
          <w:rFonts w:ascii="Arial" w:hAnsi="Arial" w:cs="Arial"/>
          <w:color w:val="622E70"/>
          <w:sz w:val="24"/>
          <w:szCs w:val="24"/>
        </w:rPr>
        <w:t xml:space="preserve">inions </w:t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="007F1BB2" w:rsidRPr="00357CF3">
        <w:rPr>
          <w:rFonts w:ascii="Arial" w:hAnsi="Arial" w:cs="Arial"/>
          <w:color w:val="622E70"/>
          <w:sz w:val="24"/>
          <w:szCs w:val="24"/>
        </w:rPr>
        <w:t>Palantine</w:t>
      </w:r>
      <w:r w:rsidRPr="00357CF3">
        <w:rPr>
          <w:rFonts w:ascii="Arial" w:hAnsi="Arial" w:cs="Arial"/>
          <w:color w:val="622E70"/>
          <w:sz w:val="24"/>
          <w:szCs w:val="24"/>
        </w:rPr>
        <w:t>, Hunter, Priest</w:t>
      </w:r>
      <w:r w:rsidR="00421914" w:rsidRPr="00357CF3">
        <w:rPr>
          <w:rFonts w:ascii="Arial" w:hAnsi="Arial" w:cs="Arial"/>
          <w:color w:val="622E70"/>
          <w:sz w:val="24"/>
          <w:szCs w:val="24"/>
        </w:rPr>
        <w:t>,</w:t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  <w:t>200</w:t>
      </w:r>
    </w:p>
    <w:p w:rsidR="009C6BD8" w:rsidRPr="00357CF3" w:rsidRDefault="009C6BD8" w:rsidP="009067D5">
      <w:pPr>
        <w:spacing w:after="12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+ Transport</w:t>
      </w:r>
      <w:r w:rsidR="00421914" w:rsidRPr="00357CF3">
        <w:rPr>
          <w:rFonts w:ascii="Arial" w:hAnsi="Arial" w:cs="Arial"/>
          <w:color w:val="622E70"/>
          <w:sz w:val="24"/>
          <w:szCs w:val="24"/>
        </w:rPr>
        <w:tab/>
      </w:r>
      <w:r w:rsidR="00421914" w:rsidRPr="00357CF3">
        <w:rPr>
          <w:rFonts w:ascii="Arial" w:hAnsi="Arial" w:cs="Arial"/>
          <w:color w:val="622E70"/>
          <w:sz w:val="24"/>
          <w:szCs w:val="24"/>
        </w:rPr>
        <w:tab/>
      </w:r>
    </w:p>
    <w:p w:rsidR="009C6BD8" w:rsidRPr="00357CF3" w:rsidRDefault="009C6BD8" w:rsidP="009067D5">
      <w:pPr>
        <w:spacing w:after="12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Choir</w:t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  <w:t>6 Seraphim</w:t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</w:r>
      <w:r w:rsidR="007F1BB2" w:rsidRPr="00357CF3">
        <w:rPr>
          <w:rFonts w:ascii="Arial" w:hAnsi="Arial" w:cs="Arial"/>
          <w:color w:val="622E70"/>
          <w:sz w:val="24"/>
          <w:szCs w:val="24"/>
        </w:rPr>
        <w:t>Palantine</w:t>
      </w:r>
      <w:r w:rsidR="002629C3" w:rsidRPr="00357CF3">
        <w:rPr>
          <w:rFonts w:ascii="Arial" w:hAnsi="Arial" w:cs="Arial"/>
          <w:color w:val="622E70"/>
          <w:sz w:val="24"/>
          <w:szCs w:val="24"/>
        </w:rPr>
        <w:t>, Seraphim</w:t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  <w:t>250</w:t>
      </w:r>
    </w:p>
    <w:p w:rsidR="009C6BD8" w:rsidRPr="00357CF3" w:rsidRDefault="009C6BD8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Repentance</w:t>
      </w:r>
      <w:r w:rsidR="00217BCD" w:rsidRPr="00357CF3">
        <w:rPr>
          <w:rFonts w:ascii="Arial" w:hAnsi="Arial" w:cs="Arial"/>
          <w:color w:val="622E70"/>
          <w:sz w:val="24"/>
          <w:szCs w:val="24"/>
        </w:rPr>
        <w:tab/>
        <w:t>6 R</w:t>
      </w:r>
      <w:r w:rsidR="006036D3" w:rsidRPr="00357CF3">
        <w:rPr>
          <w:rFonts w:ascii="Arial" w:hAnsi="Arial" w:cs="Arial"/>
          <w:color w:val="622E70"/>
          <w:sz w:val="24"/>
          <w:szCs w:val="24"/>
        </w:rPr>
        <w:t>epentia led</w:t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  <w:t>Engines, Priest</w:t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</w:r>
      <w:r w:rsidR="006036D3" w:rsidRPr="00357CF3">
        <w:rPr>
          <w:rFonts w:ascii="Arial" w:hAnsi="Arial" w:cs="Arial"/>
          <w:color w:val="622E70"/>
          <w:sz w:val="24"/>
          <w:szCs w:val="24"/>
        </w:rPr>
        <w:tab/>
        <w:t>2</w:t>
      </w:r>
      <w:r w:rsidR="0083030B">
        <w:rPr>
          <w:rFonts w:ascii="Arial" w:hAnsi="Arial" w:cs="Arial"/>
          <w:color w:val="622E70"/>
          <w:sz w:val="24"/>
          <w:szCs w:val="24"/>
        </w:rPr>
        <w:t>25</w:t>
      </w:r>
    </w:p>
    <w:p w:rsidR="006036D3" w:rsidRPr="00357CF3" w:rsidRDefault="006036D3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Mistress character</w:t>
      </w:r>
    </w:p>
    <w:p w:rsidR="006036D3" w:rsidRPr="00357CF3" w:rsidRDefault="007E3C0A" w:rsidP="009067D5">
      <w:pPr>
        <w:spacing w:after="12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+ Transport</w:t>
      </w:r>
    </w:p>
    <w:p w:rsidR="006036D3" w:rsidRPr="00357CF3" w:rsidRDefault="006036D3" w:rsidP="009067D5">
      <w:pPr>
        <w:spacing w:after="12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Exorcism</w:t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  <w:t>5 Exorcist tanks</w:t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  <w:t>Exorcists, Hunter</w:t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  <w:t>250</w:t>
      </w:r>
    </w:p>
    <w:p w:rsidR="00342884" w:rsidRPr="00357CF3" w:rsidRDefault="006036D3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Purgation</w:t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  <w:t>6 Immolators</w:t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  <w:t>Exorcists, Hunter</w:t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  <w:t>250</w:t>
      </w:r>
    </w:p>
    <w:p w:rsidR="006036D3" w:rsidRPr="00357CF3" w:rsidRDefault="00342884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/repressors with</w:t>
      </w:r>
    </w:p>
    <w:p w:rsidR="00342884" w:rsidRPr="00357CF3" w:rsidRDefault="00342884" w:rsidP="009067D5">
      <w:pPr>
        <w:spacing w:after="12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lastRenderedPageBreak/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Extra armour</w:t>
      </w:r>
    </w:p>
    <w:p w:rsidR="007E1325" w:rsidRPr="007E1325" w:rsidRDefault="007E1325" w:rsidP="009C6BD8">
      <w:pPr>
        <w:spacing w:after="0" w:line="240" w:lineRule="auto"/>
        <w:rPr>
          <w:rFonts w:ascii="Arial" w:hAnsi="Arial" w:cs="Arial"/>
          <w:b/>
          <w:color w:val="622E70"/>
          <w:sz w:val="24"/>
          <w:szCs w:val="24"/>
        </w:rPr>
      </w:pPr>
      <w:proofErr w:type="spellStart"/>
      <w:r w:rsidRPr="007E1325">
        <w:rPr>
          <w:rFonts w:ascii="Arial" w:hAnsi="Arial" w:cs="Arial"/>
          <w:b/>
          <w:color w:val="622E70"/>
          <w:sz w:val="24"/>
          <w:szCs w:val="24"/>
        </w:rPr>
        <w:t>Ministorum</w:t>
      </w:r>
      <w:proofErr w:type="spellEnd"/>
      <w:r w:rsidRPr="007E1325">
        <w:rPr>
          <w:rFonts w:ascii="Arial" w:hAnsi="Arial" w:cs="Arial"/>
          <w:b/>
          <w:color w:val="622E70"/>
          <w:sz w:val="24"/>
          <w:szCs w:val="24"/>
        </w:rPr>
        <w:t xml:space="preserve"> Support formations take up to 2 per core formation</w:t>
      </w:r>
    </w:p>
    <w:p w:rsidR="007E1325" w:rsidRPr="00357CF3" w:rsidRDefault="007E1325" w:rsidP="007E1325">
      <w:pPr>
        <w:spacing w:after="0" w:line="240" w:lineRule="auto"/>
        <w:rPr>
          <w:rFonts w:ascii="Arial" w:hAnsi="Arial" w:cs="Arial"/>
          <w:color w:val="622E70"/>
          <w:sz w:val="24"/>
          <w:szCs w:val="24"/>
          <w:u w:val="single"/>
        </w:rPr>
      </w:pPr>
      <w:r w:rsidRPr="00357CF3">
        <w:rPr>
          <w:rFonts w:ascii="Arial" w:hAnsi="Arial" w:cs="Arial"/>
          <w:color w:val="622E70"/>
          <w:sz w:val="24"/>
          <w:szCs w:val="24"/>
          <w:u w:val="single"/>
        </w:rPr>
        <w:t>Name</w:t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  <w:t xml:space="preserve"> Units</w:t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  <w:t>Upgrades</w:t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622E70"/>
          <w:sz w:val="24"/>
          <w:szCs w:val="24"/>
          <w:u w:val="single"/>
        </w:rPr>
        <w:tab/>
        <w:t>Cost</w:t>
      </w:r>
    </w:p>
    <w:p w:rsidR="00342884" w:rsidRPr="00357CF3" w:rsidRDefault="00342884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Redemption</w:t>
      </w:r>
      <w:r w:rsidRPr="00357CF3">
        <w:rPr>
          <w:rFonts w:ascii="Arial" w:hAnsi="Arial" w:cs="Arial"/>
          <w:color w:val="622E70"/>
          <w:sz w:val="24"/>
          <w:szCs w:val="24"/>
        </w:rPr>
        <w:tab/>
        <w:t xml:space="preserve">10 </w:t>
      </w:r>
      <w:proofErr w:type="spellStart"/>
      <w:r w:rsidRPr="00357CF3">
        <w:rPr>
          <w:rFonts w:ascii="Arial" w:hAnsi="Arial" w:cs="Arial"/>
          <w:color w:val="622E70"/>
          <w:sz w:val="24"/>
          <w:szCs w:val="24"/>
        </w:rPr>
        <w:t>redem</w:t>
      </w:r>
      <w:r w:rsidR="00BD7490" w:rsidRPr="00357CF3">
        <w:rPr>
          <w:rFonts w:ascii="Arial" w:hAnsi="Arial" w:cs="Arial"/>
          <w:color w:val="622E70"/>
          <w:sz w:val="24"/>
          <w:szCs w:val="24"/>
        </w:rPr>
        <w:t>p</w:t>
      </w:r>
      <w:r w:rsidRPr="00357CF3">
        <w:rPr>
          <w:rFonts w:ascii="Arial" w:hAnsi="Arial" w:cs="Arial"/>
          <w:color w:val="622E70"/>
          <w:sz w:val="24"/>
          <w:szCs w:val="24"/>
        </w:rPr>
        <w:t>tionists</w:t>
      </w:r>
      <w:proofErr w:type="spellEnd"/>
      <w:r w:rsidRPr="00357CF3">
        <w:rPr>
          <w:rFonts w:ascii="Arial" w:hAnsi="Arial" w:cs="Arial"/>
          <w:color w:val="622E70"/>
          <w:sz w:val="24"/>
          <w:szCs w:val="24"/>
        </w:rPr>
        <w:tab/>
        <w:t>Engines</w:t>
      </w:r>
      <w:r w:rsidR="00F05DA1">
        <w:rPr>
          <w:rFonts w:ascii="Arial" w:hAnsi="Arial" w:cs="Arial"/>
          <w:color w:val="622E70"/>
          <w:sz w:val="24"/>
          <w:szCs w:val="24"/>
        </w:rPr>
        <w:t xml:space="preserve">, </w:t>
      </w:r>
      <w:r w:rsidR="00F05DA1" w:rsidRPr="00357CF3">
        <w:rPr>
          <w:rFonts w:ascii="Arial" w:hAnsi="Arial" w:cs="Arial"/>
          <w:color w:val="622E70"/>
          <w:sz w:val="24"/>
          <w:szCs w:val="24"/>
        </w:rPr>
        <w:t>5 civilian vehicles</w:t>
      </w:r>
      <w:r w:rsidR="00F05DA1">
        <w:rPr>
          <w:rFonts w:ascii="Arial" w:hAnsi="Arial" w:cs="Arial"/>
          <w:color w:val="622E70"/>
          <w:sz w:val="24"/>
          <w:szCs w:val="24"/>
        </w:rPr>
        <w:t xml:space="preserve"> </w:t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="00F05DA1">
        <w:rPr>
          <w:rFonts w:ascii="Arial" w:hAnsi="Arial" w:cs="Arial"/>
          <w:color w:val="622E70"/>
          <w:sz w:val="24"/>
          <w:szCs w:val="24"/>
        </w:rPr>
        <w:t>200</w:t>
      </w:r>
    </w:p>
    <w:p w:rsidR="009067D5" w:rsidRPr="00357CF3" w:rsidRDefault="00342884" w:rsidP="00A60A85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+ Priest character</w:t>
      </w:r>
      <w:r w:rsidR="00A60A85" w:rsidRPr="00357CF3">
        <w:rPr>
          <w:rFonts w:ascii="Arial" w:hAnsi="Arial" w:cs="Arial"/>
          <w:color w:val="622E70"/>
          <w:sz w:val="24"/>
          <w:szCs w:val="24"/>
        </w:rPr>
        <w:t xml:space="preserve">, </w:t>
      </w:r>
      <w:r w:rsidR="00F05DA1">
        <w:rPr>
          <w:rFonts w:ascii="Arial" w:hAnsi="Arial" w:cs="Arial"/>
          <w:color w:val="622E70"/>
          <w:sz w:val="24"/>
          <w:szCs w:val="24"/>
        </w:rPr>
        <w:t xml:space="preserve">  or 10 additional </w:t>
      </w:r>
      <w:proofErr w:type="spellStart"/>
      <w:r w:rsidR="00F05DA1">
        <w:rPr>
          <w:rFonts w:ascii="Arial" w:hAnsi="Arial" w:cs="Arial"/>
          <w:color w:val="622E70"/>
          <w:sz w:val="24"/>
          <w:szCs w:val="24"/>
        </w:rPr>
        <w:t>redemptionists</w:t>
      </w:r>
      <w:proofErr w:type="spellEnd"/>
      <w:r w:rsidR="00F05DA1">
        <w:rPr>
          <w:rFonts w:ascii="Arial" w:hAnsi="Arial" w:cs="Arial"/>
          <w:color w:val="622E70"/>
          <w:sz w:val="24"/>
          <w:szCs w:val="24"/>
        </w:rPr>
        <w:t xml:space="preserve">  </w:t>
      </w:r>
      <w:r w:rsidR="00CD48A1">
        <w:rPr>
          <w:rFonts w:ascii="Arial" w:hAnsi="Arial" w:cs="Arial"/>
          <w:color w:val="622E70"/>
          <w:sz w:val="24"/>
          <w:szCs w:val="24"/>
        </w:rPr>
        <w:t xml:space="preserve">  </w:t>
      </w:r>
      <w:r w:rsidR="00CD48A1">
        <w:rPr>
          <w:rFonts w:ascii="Arial" w:hAnsi="Arial" w:cs="Arial"/>
          <w:color w:val="622E70"/>
          <w:sz w:val="24"/>
          <w:szCs w:val="24"/>
        </w:rPr>
        <w:tab/>
      </w:r>
      <w:r w:rsidR="00CD48A1">
        <w:rPr>
          <w:rFonts w:ascii="Arial" w:hAnsi="Arial" w:cs="Arial"/>
          <w:color w:val="622E70"/>
          <w:sz w:val="24"/>
          <w:szCs w:val="24"/>
        </w:rPr>
        <w:tab/>
        <w:t>+75</w:t>
      </w:r>
    </w:p>
    <w:p w:rsidR="00342884" w:rsidRPr="00357CF3" w:rsidRDefault="001B1C3A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>
        <w:rPr>
          <w:rFonts w:ascii="Arial" w:hAnsi="Arial" w:cs="Arial"/>
          <w:color w:val="622E70"/>
          <w:sz w:val="24"/>
          <w:szCs w:val="24"/>
        </w:rPr>
        <w:t xml:space="preserve">0-2 </w:t>
      </w:r>
      <w:proofErr w:type="gramStart"/>
      <w:r w:rsidR="00342884" w:rsidRPr="00357CF3">
        <w:rPr>
          <w:rFonts w:ascii="Arial" w:hAnsi="Arial" w:cs="Arial"/>
          <w:color w:val="622E70"/>
          <w:sz w:val="24"/>
          <w:szCs w:val="24"/>
        </w:rPr>
        <w:t>Inquisitorial</w:t>
      </w:r>
      <w:r>
        <w:rPr>
          <w:rFonts w:ascii="Arial" w:hAnsi="Arial" w:cs="Arial"/>
          <w:color w:val="622E70"/>
          <w:sz w:val="24"/>
          <w:szCs w:val="24"/>
        </w:rPr>
        <w:t xml:space="preserve">  </w:t>
      </w:r>
      <w:r w:rsidR="00342884" w:rsidRPr="00357CF3">
        <w:rPr>
          <w:rFonts w:ascii="Arial" w:hAnsi="Arial" w:cs="Arial"/>
          <w:color w:val="622E70"/>
          <w:sz w:val="24"/>
          <w:szCs w:val="24"/>
        </w:rPr>
        <w:t>8</w:t>
      </w:r>
      <w:proofErr w:type="gramEnd"/>
      <w:r w:rsidR="00342884" w:rsidRPr="00357CF3">
        <w:rPr>
          <w:rFonts w:ascii="Arial" w:hAnsi="Arial" w:cs="Arial"/>
          <w:color w:val="622E70"/>
          <w:sz w:val="24"/>
          <w:szCs w:val="24"/>
        </w:rPr>
        <w:t xml:space="preserve"> Inquisitorial</w:t>
      </w:r>
      <w:r w:rsidR="00342884" w:rsidRPr="00357CF3">
        <w:rPr>
          <w:rFonts w:ascii="Arial" w:hAnsi="Arial" w:cs="Arial"/>
          <w:color w:val="622E70"/>
          <w:sz w:val="24"/>
          <w:szCs w:val="24"/>
        </w:rPr>
        <w:tab/>
        <w:t xml:space="preserve">0 </w:t>
      </w:r>
      <w:r w:rsidR="00136138" w:rsidRPr="00357CF3">
        <w:rPr>
          <w:rFonts w:ascii="Arial" w:hAnsi="Arial" w:cs="Arial"/>
          <w:color w:val="622E70"/>
          <w:sz w:val="24"/>
          <w:szCs w:val="24"/>
        </w:rPr>
        <w:t>-1 Landing Party</w:t>
      </w:r>
      <w:r w:rsidR="00342884" w:rsidRPr="00357CF3">
        <w:rPr>
          <w:rFonts w:ascii="Arial" w:hAnsi="Arial" w:cs="Arial"/>
          <w:color w:val="622E70"/>
          <w:sz w:val="24"/>
          <w:szCs w:val="24"/>
        </w:rPr>
        <w:t>, Priest, Chimeras</w:t>
      </w:r>
      <w:r w:rsidR="007F1BB2" w:rsidRPr="00357CF3">
        <w:rPr>
          <w:rFonts w:ascii="Arial" w:hAnsi="Arial" w:cs="Arial"/>
          <w:color w:val="622E70"/>
          <w:sz w:val="24"/>
          <w:szCs w:val="24"/>
        </w:rPr>
        <w:tab/>
        <w:t>200</w:t>
      </w:r>
    </w:p>
    <w:p w:rsidR="009067D5" w:rsidRPr="00357CF3" w:rsidRDefault="00342884" w:rsidP="009C6BD8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Warbands</w:t>
      </w:r>
      <w:r w:rsidRPr="00357CF3">
        <w:rPr>
          <w:rFonts w:ascii="Arial" w:hAnsi="Arial" w:cs="Arial"/>
          <w:color w:val="622E70"/>
          <w:sz w:val="24"/>
          <w:szCs w:val="24"/>
        </w:rPr>
        <w:tab/>
        <w:t>Storm</w:t>
      </w:r>
      <w:r w:rsidR="00BD7490" w:rsidRPr="00357CF3">
        <w:rPr>
          <w:rFonts w:ascii="Arial" w:hAnsi="Arial" w:cs="Arial"/>
          <w:color w:val="622E70"/>
          <w:sz w:val="24"/>
          <w:szCs w:val="24"/>
        </w:rPr>
        <w:t xml:space="preserve"> </w:t>
      </w:r>
      <w:r w:rsidRPr="00357CF3">
        <w:rPr>
          <w:rFonts w:ascii="Arial" w:hAnsi="Arial" w:cs="Arial"/>
          <w:color w:val="622E70"/>
          <w:sz w:val="24"/>
          <w:szCs w:val="24"/>
        </w:rPr>
        <w:t xml:space="preserve">troopers + </w:t>
      </w:r>
      <w:r w:rsidRPr="00357CF3">
        <w:rPr>
          <w:rFonts w:ascii="Arial" w:hAnsi="Arial" w:cs="Arial"/>
          <w:color w:val="622E70"/>
          <w:sz w:val="24"/>
          <w:szCs w:val="24"/>
        </w:rPr>
        <w:tab/>
        <w:t>Landraider</w:t>
      </w:r>
      <w:r w:rsidR="007F1BB2" w:rsidRPr="00357CF3">
        <w:rPr>
          <w:rFonts w:ascii="Arial" w:hAnsi="Arial" w:cs="Arial"/>
          <w:color w:val="622E70"/>
          <w:sz w:val="24"/>
          <w:szCs w:val="24"/>
        </w:rPr>
        <w:t>, Retinue</w:t>
      </w:r>
      <w:r w:rsidR="009067D5" w:rsidRPr="00357CF3">
        <w:rPr>
          <w:rFonts w:ascii="Arial" w:hAnsi="Arial" w:cs="Arial"/>
          <w:color w:val="622E70"/>
          <w:sz w:val="24"/>
          <w:szCs w:val="24"/>
        </w:rPr>
        <w:t xml:space="preserve"> </w:t>
      </w:r>
    </w:p>
    <w:p w:rsidR="00342884" w:rsidRPr="00357CF3" w:rsidRDefault="00342884" w:rsidP="00A06E19">
      <w:pPr>
        <w:spacing w:after="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Inquisitor character</w:t>
      </w:r>
    </w:p>
    <w:p w:rsidR="007F1BB2" w:rsidRPr="00357CF3" w:rsidRDefault="007F1BB2" w:rsidP="00A06E19">
      <w:pPr>
        <w:spacing w:after="120" w:line="240" w:lineRule="auto"/>
        <w:rPr>
          <w:rFonts w:ascii="Arial" w:hAnsi="Arial" w:cs="Arial"/>
          <w:color w:val="622E70"/>
          <w:sz w:val="24"/>
          <w:szCs w:val="24"/>
        </w:rPr>
      </w:pPr>
      <w:r w:rsidRPr="00357CF3">
        <w:rPr>
          <w:rFonts w:ascii="Arial" w:hAnsi="Arial" w:cs="Arial"/>
          <w:color w:val="622E70"/>
          <w:sz w:val="24"/>
          <w:szCs w:val="24"/>
        </w:rPr>
        <w:t>Penitents</w:t>
      </w:r>
      <w:r w:rsidRPr="00357CF3">
        <w:rPr>
          <w:rFonts w:ascii="Arial" w:hAnsi="Arial" w:cs="Arial"/>
          <w:color w:val="622E70"/>
          <w:sz w:val="24"/>
          <w:szCs w:val="24"/>
        </w:rPr>
        <w:tab/>
        <w:t>5 Penitent Engines</w:t>
      </w:r>
      <w:r w:rsidRPr="00357CF3">
        <w:rPr>
          <w:rFonts w:ascii="Arial" w:hAnsi="Arial" w:cs="Arial"/>
          <w:color w:val="622E70"/>
          <w:sz w:val="24"/>
          <w:szCs w:val="24"/>
        </w:rPr>
        <w:tab/>
        <w:t>Engines</w:t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</w:r>
      <w:r w:rsidRPr="00357CF3">
        <w:rPr>
          <w:rFonts w:ascii="Arial" w:hAnsi="Arial" w:cs="Arial"/>
          <w:color w:val="622E70"/>
          <w:sz w:val="24"/>
          <w:szCs w:val="24"/>
        </w:rPr>
        <w:tab/>
        <w:t>200</w:t>
      </w:r>
    </w:p>
    <w:p w:rsidR="009C6BD8" w:rsidRPr="00A06E19" w:rsidRDefault="009A0499" w:rsidP="009C6BD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06E19">
        <w:rPr>
          <w:rFonts w:ascii="Arial" w:hAnsi="Arial" w:cs="Arial"/>
          <w:sz w:val="24"/>
          <w:szCs w:val="24"/>
        </w:rPr>
        <w:t xml:space="preserve">.  </w:t>
      </w:r>
      <w:r w:rsidR="009C6BD8" w:rsidRPr="00A06E19">
        <w:rPr>
          <w:rFonts w:ascii="Arial" w:hAnsi="Arial" w:cs="Arial"/>
          <w:sz w:val="24"/>
          <w:szCs w:val="24"/>
        </w:rPr>
        <w:tab/>
      </w:r>
    </w:p>
    <w:p w:rsidR="00032687" w:rsidRPr="000760EF" w:rsidRDefault="00032687" w:rsidP="009C6BD8">
      <w:pPr>
        <w:spacing w:after="0" w:line="240" w:lineRule="auto"/>
        <w:rPr>
          <w:rFonts w:ascii="Arial" w:hAnsi="Arial" w:cs="Arial"/>
          <w:b/>
          <w:color w:val="1F497D" w:themeColor="text2"/>
          <w:sz w:val="24"/>
          <w:szCs w:val="24"/>
          <w:u w:val="single"/>
        </w:rPr>
      </w:pPr>
      <w:proofErr w:type="spellStart"/>
      <w:proofErr w:type="gramStart"/>
      <w:r w:rsidRPr="000760EF">
        <w:rPr>
          <w:rFonts w:ascii="Arial" w:hAnsi="Arial" w:cs="Arial"/>
          <w:b/>
          <w:color w:val="1F497D" w:themeColor="text2"/>
          <w:sz w:val="24"/>
          <w:szCs w:val="24"/>
          <w:u w:val="single"/>
        </w:rPr>
        <w:t>Adeptus</w:t>
      </w:r>
      <w:proofErr w:type="spellEnd"/>
      <w:r w:rsidRPr="000760EF">
        <w:rPr>
          <w:rFonts w:ascii="Arial" w:hAnsi="Arial" w:cs="Arial"/>
          <w:b/>
          <w:color w:val="1F497D" w:themeColor="text2"/>
          <w:sz w:val="24"/>
          <w:szCs w:val="24"/>
          <w:u w:val="single"/>
        </w:rPr>
        <w:t xml:space="preserve"> </w:t>
      </w:r>
      <w:proofErr w:type="spellStart"/>
      <w:r w:rsidRPr="000760EF">
        <w:rPr>
          <w:rFonts w:ascii="Arial" w:hAnsi="Arial" w:cs="Arial"/>
          <w:b/>
          <w:color w:val="1F497D" w:themeColor="text2"/>
          <w:sz w:val="24"/>
          <w:szCs w:val="24"/>
          <w:u w:val="single"/>
        </w:rPr>
        <w:t>Arbite</w:t>
      </w:r>
      <w:proofErr w:type="spellEnd"/>
      <w:r w:rsidR="00C3160A" w:rsidRPr="000760EF">
        <w:rPr>
          <w:rFonts w:ascii="Arial" w:hAnsi="Arial" w:cs="Arial"/>
          <w:b/>
          <w:color w:val="1F497D" w:themeColor="text2"/>
          <w:sz w:val="24"/>
          <w:szCs w:val="24"/>
          <w:u w:val="single"/>
        </w:rPr>
        <w:t xml:space="preserve"> Support forces.</w:t>
      </w:r>
      <w:proofErr w:type="gramEnd"/>
      <w:r w:rsidR="00C3160A" w:rsidRPr="000760EF">
        <w:rPr>
          <w:rFonts w:ascii="Arial" w:hAnsi="Arial" w:cs="Arial"/>
          <w:b/>
          <w:color w:val="1F497D" w:themeColor="text2"/>
          <w:sz w:val="24"/>
          <w:szCs w:val="24"/>
          <w:u w:val="single"/>
        </w:rPr>
        <w:t xml:space="preserve"> Maximum of 1 per</w:t>
      </w:r>
      <w:r w:rsidRPr="000760EF">
        <w:rPr>
          <w:rFonts w:ascii="Arial" w:hAnsi="Arial" w:cs="Arial"/>
          <w:b/>
          <w:color w:val="1F497D" w:themeColor="text2"/>
          <w:sz w:val="24"/>
          <w:szCs w:val="24"/>
          <w:u w:val="single"/>
        </w:rPr>
        <w:t xml:space="preserve"> Ministorum </w:t>
      </w:r>
      <w:r w:rsidR="00C3160A" w:rsidRPr="000760EF">
        <w:rPr>
          <w:rFonts w:ascii="Arial" w:hAnsi="Arial" w:cs="Arial"/>
          <w:b/>
          <w:color w:val="1F497D" w:themeColor="text2"/>
          <w:sz w:val="24"/>
          <w:szCs w:val="24"/>
          <w:u w:val="single"/>
        </w:rPr>
        <w:t>f</w:t>
      </w:r>
      <w:r w:rsidRPr="000760EF">
        <w:rPr>
          <w:rFonts w:ascii="Arial" w:hAnsi="Arial" w:cs="Arial"/>
          <w:b/>
          <w:color w:val="1F497D" w:themeColor="text2"/>
          <w:sz w:val="24"/>
          <w:szCs w:val="24"/>
          <w:u w:val="single"/>
        </w:rPr>
        <w:t>ormation</w:t>
      </w:r>
      <w:r w:rsidR="00C3160A" w:rsidRPr="000760EF">
        <w:rPr>
          <w:rFonts w:ascii="Arial" w:hAnsi="Arial" w:cs="Arial"/>
          <w:b/>
          <w:color w:val="1F497D" w:themeColor="text2"/>
          <w:sz w:val="24"/>
          <w:szCs w:val="24"/>
          <w:u w:val="single"/>
        </w:rPr>
        <w:t xml:space="preserve"> taken</w:t>
      </w:r>
    </w:p>
    <w:p w:rsidR="00837FE9" w:rsidRPr="000760EF" w:rsidRDefault="00837FE9" w:rsidP="00837FE9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  <w:u w:val="single"/>
        </w:rPr>
      </w:pP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>Name</w:t>
      </w: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ab/>
        <w:t xml:space="preserve"> Units</w:t>
      </w: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ab/>
        <w:t>Upgrades</w:t>
      </w: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  <w:u w:val="single"/>
        </w:rPr>
        <w:tab/>
        <w:t>Cost</w:t>
      </w:r>
    </w:p>
    <w:p w:rsidR="00816C0F" w:rsidRPr="000760EF" w:rsidRDefault="00816C0F" w:rsidP="009C6BD8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>Arbitors</w:t>
      </w:r>
      <w:r w:rsidR="00116729" w:rsidRPr="000760EF">
        <w:rPr>
          <w:rFonts w:ascii="Arial" w:hAnsi="Arial" w:cs="Arial"/>
          <w:color w:val="1F497D" w:themeColor="text2"/>
          <w:sz w:val="24"/>
          <w:szCs w:val="24"/>
        </w:rPr>
        <w:t xml:space="preserve"> *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>6 Arbitor Squads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 xml:space="preserve">0-1 Judge per army, </w:t>
      </w:r>
      <w:r w:rsidR="00A60A85" w:rsidRPr="000760EF">
        <w:rPr>
          <w:rFonts w:ascii="Arial" w:hAnsi="Arial" w:cs="Arial"/>
          <w:color w:val="1F497D" w:themeColor="text2"/>
          <w:sz w:val="24"/>
          <w:szCs w:val="24"/>
        </w:rPr>
        <w:t>3 vehicles chosen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>200</w:t>
      </w:r>
    </w:p>
    <w:p w:rsidR="00816C0F" w:rsidRPr="000760EF" w:rsidRDefault="00816C0F" w:rsidP="00BA49F6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 xml:space="preserve">+ 1 Proctor </w:t>
      </w:r>
      <w:proofErr w:type="spellStart"/>
      <w:r w:rsidRPr="000760EF">
        <w:rPr>
          <w:rFonts w:ascii="Arial" w:hAnsi="Arial" w:cs="Arial"/>
          <w:color w:val="1F497D" w:themeColor="text2"/>
          <w:sz w:val="24"/>
          <w:szCs w:val="24"/>
        </w:rPr>
        <w:t>Ch</w:t>
      </w:r>
      <w:proofErr w:type="spellEnd"/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A60A85" w:rsidRPr="000760EF">
        <w:rPr>
          <w:rFonts w:ascii="Arial" w:hAnsi="Arial" w:cs="Arial"/>
          <w:color w:val="1F497D" w:themeColor="text2"/>
          <w:sz w:val="24"/>
          <w:szCs w:val="24"/>
        </w:rPr>
        <w:t xml:space="preserve">from Rhinos (free) 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>and/or Repressors (</w:t>
      </w:r>
      <w:r w:rsidR="00915821" w:rsidRPr="000760EF">
        <w:rPr>
          <w:rFonts w:ascii="Arial" w:hAnsi="Arial" w:cs="Arial"/>
          <w:color w:val="1F497D" w:themeColor="text2"/>
          <w:sz w:val="24"/>
          <w:szCs w:val="24"/>
        </w:rPr>
        <w:t>2</w:t>
      </w:r>
      <w:r w:rsidR="00A06E19" w:rsidRPr="000760EF">
        <w:rPr>
          <w:rFonts w:ascii="Arial" w:hAnsi="Arial" w:cs="Arial"/>
          <w:color w:val="1F497D" w:themeColor="text2"/>
          <w:sz w:val="24"/>
          <w:szCs w:val="24"/>
        </w:rPr>
        <w:t>0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proofErr w:type="spellStart"/>
      <w:r w:rsidRPr="000760EF">
        <w:rPr>
          <w:rFonts w:ascii="Arial" w:hAnsi="Arial" w:cs="Arial"/>
          <w:color w:val="1F497D" w:themeColor="text2"/>
          <w:sz w:val="24"/>
          <w:szCs w:val="24"/>
        </w:rPr>
        <w:t>ea</w:t>
      </w:r>
      <w:proofErr w:type="spellEnd"/>
      <w:r w:rsidRPr="000760EF">
        <w:rPr>
          <w:rFonts w:ascii="Arial" w:hAnsi="Arial" w:cs="Arial"/>
          <w:color w:val="1F497D" w:themeColor="text2"/>
          <w:sz w:val="24"/>
          <w:szCs w:val="24"/>
        </w:rPr>
        <w:t xml:space="preserve">) </w:t>
      </w:r>
    </w:p>
    <w:p w:rsidR="00BA49F6" w:rsidRPr="000760EF" w:rsidRDefault="00BA49F6" w:rsidP="00A06E19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BD7490" w:rsidRPr="000760EF">
        <w:rPr>
          <w:rFonts w:ascii="Arial" w:hAnsi="Arial" w:cs="Arial"/>
          <w:color w:val="1F497D" w:themeColor="text2"/>
          <w:sz w:val="24"/>
          <w:szCs w:val="24"/>
        </w:rPr>
        <w:t>Reinforcements</w:t>
      </w:r>
      <w:r w:rsidR="00DC1653" w:rsidRPr="000760EF">
        <w:rPr>
          <w:rFonts w:ascii="Arial" w:hAnsi="Arial" w:cs="Arial"/>
          <w:color w:val="1F497D" w:themeColor="text2"/>
          <w:sz w:val="24"/>
          <w:szCs w:val="24"/>
        </w:rPr>
        <w:t xml:space="preserve">, Cyber </w:t>
      </w:r>
      <w:r w:rsidR="00BD7490" w:rsidRPr="000760EF">
        <w:rPr>
          <w:rFonts w:ascii="Arial" w:hAnsi="Arial" w:cs="Arial"/>
          <w:color w:val="1F497D" w:themeColor="text2"/>
          <w:sz w:val="24"/>
          <w:szCs w:val="24"/>
        </w:rPr>
        <w:t>Mastiff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 xml:space="preserve"> </w:t>
      </w:r>
    </w:p>
    <w:p w:rsidR="00421914" w:rsidRPr="000760EF" w:rsidRDefault="00816C0F" w:rsidP="00421914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>Interceptors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>6 Arbite Bikers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BC1AB2"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BC1AB2"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>200</w:t>
      </w:r>
      <w:r w:rsidR="00421914" w:rsidRPr="000760EF">
        <w:rPr>
          <w:rFonts w:ascii="Arial" w:hAnsi="Arial" w:cs="Arial"/>
          <w:color w:val="1F497D" w:themeColor="text2"/>
          <w:sz w:val="24"/>
          <w:szCs w:val="24"/>
        </w:rPr>
        <w:t xml:space="preserve"> </w:t>
      </w:r>
    </w:p>
    <w:p w:rsidR="00816C0F" w:rsidRPr="000760EF" w:rsidRDefault="00421914" w:rsidP="00A06E19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 xml:space="preserve">                     + Proctor                                                        </w:t>
      </w:r>
    </w:p>
    <w:p w:rsidR="00BC1AB2" w:rsidRPr="000760EF" w:rsidRDefault="00BC1AB2" w:rsidP="00BC1AB2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 xml:space="preserve">0-3 </w:t>
      </w:r>
      <w:r w:rsidR="00BA49F6" w:rsidRPr="000760EF">
        <w:rPr>
          <w:rFonts w:ascii="Arial" w:hAnsi="Arial" w:cs="Arial"/>
          <w:color w:val="1F497D" w:themeColor="text2"/>
          <w:sz w:val="24"/>
          <w:szCs w:val="24"/>
        </w:rPr>
        <w:t>Sentry</w:t>
      </w:r>
      <w:r w:rsidR="00BA49F6" w:rsidRPr="000760EF">
        <w:rPr>
          <w:rFonts w:ascii="Arial" w:hAnsi="Arial" w:cs="Arial"/>
          <w:color w:val="1F497D" w:themeColor="text2"/>
          <w:sz w:val="24"/>
          <w:szCs w:val="24"/>
        </w:rPr>
        <w:tab/>
        <w:t>6 Sentry Guns</w:t>
      </w:r>
      <w:r w:rsidR="00BA49F6" w:rsidRPr="000760EF">
        <w:rPr>
          <w:rFonts w:ascii="Arial" w:hAnsi="Arial" w:cs="Arial"/>
          <w:color w:val="1F497D" w:themeColor="text2"/>
          <w:sz w:val="24"/>
          <w:szCs w:val="24"/>
        </w:rPr>
        <w:tab/>
        <w:t>Choose from 3 types of weapons</w:t>
      </w:r>
      <w:r w:rsidR="00BA49F6"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BA49F6" w:rsidRPr="000760EF">
        <w:rPr>
          <w:rFonts w:ascii="Arial" w:hAnsi="Arial" w:cs="Arial"/>
          <w:color w:val="1F497D" w:themeColor="text2"/>
          <w:sz w:val="24"/>
          <w:szCs w:val="24"/>
        </w:rPr>
        <w:tab/>
        <w:t>200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 xml:space="preserve"> </w:t>
      </w:r>
    </w:p>
    <w:p w:rsidR="00816C0F" w:rsidRPr="000760EF" w:rsidRDefault="00BC1AB2" w:rsidP="000760EF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>Guns</w:t>
      </w:r>
    </w:p>
    <w:p w:rsidR="00BA49F6" w:rsidRPr="000760EF" w:rsidRDefault="00BA49F6" w:rsidP="000760EF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>Interdiction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 xml:space="preserve">6 </w:t>
      </w:r>
      <w:proofErr w:type="spellStart"/>
      <w:r w:rsidRPr="000760EF">
        <w:rPr>
          <w:rFonts w:ascii="Arial" w:hAnsi="Arial" w:cs="Arial"/>
          <w:color w:val="1F497D" w:themeColor="text2"/>
          <w:sz w:val="24"/>
          <w:szCs w:val="24"/>
        </w:rPr>
        <w:t>Arbitor</w:t>
      </w:r>
      <w:proofErr w:type="spellEnd"/>
      <w:r w:rsidRPr="000760EF">
        <w:rPr>
          <w:rFonts w:ascii="Arial" w:hAnsi="Arial" w:cs="Arial"/>
          <w:color w:val="1F497D" w:themeColor="text2"/>
          <w:sz w:val="24"/>
          <w:szCs w:val="24"/>
        </w:rPr>
        <w:t xml:space="preserve"> Squads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>Reinforcements</w:t>
      </w:r>
      <w:r w:rsidR="000760EF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r w:rsidR="009C4EFC" w:rsidRPr="000760EF">
        <w:rPr>
          <w:rFonts w:ascii="Arial" w:hAnsi="Arial" w:cs="Arial"/>
          <w:color w:val="1F497D" w:themeColor="text2"/>
          <w:sz w:val="24"/>
          <w:szCs w:val="24"/>
        </w:rPr>
        <w:t>(</w:t>
      </w:r>
      <w:r w:rsidR="000760EF">
        <w:rPr>
          <w:rFonts w:ascii="Arial" w:hAnsi="Arial" w:cs="Arial"/>
          <w:color w:val="1F497D" w:themeColor="text2"/>
          <w:sz w:val="24"/>
          <w:szCs w:val="24"/>
        </w:rPr>
        <w:t>*</w:t>
      </w:r>
      <w:r w:rsidR="009C4EFC" w:rsidRPr="000760EF">
        <w:rPr>
          <w:rFonts w:ascii="Arial" w:hAnsi="Arial" w:cs="Arial"/>
          <w:color w:val="1F497D" w:themeColor="text2"/>
          <w:sz w:val="24"/>
          <w:szCs w:val="24"/>
        </w:rPr>
        <w:t>formation gets</w:t>
      </w:r>
      <w:r w:rsidR="00BA0A5E"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BA0A5E" w:rsidRPr="000760EF">
        <w:rPr>
          <w:rFonts w:ascii="Arial" w:hAnsi="Arial" w:cs="Arial"/>
          <w:color w:val="1F497D" w:themeColor="text2"/>
          <w:sz w:val="24"/>
          <w:szCs w:val="24"/>
        </w:rPr>
        <w:tab/>
        <w:t>20</w:t>
      </w:r>
      <w:r w:rsidR="009C4EFC" w:rsidRPr="000760EF">
        <w:rPr>
          <w:rFonts w:ascii="Arial" w:hAnsi="Arial" w:cs="Arial"/>
          <w:color w:val="1F497D" w:themeColor="text2"/>
          <w:sz w:val="24"/>
          <w:szCs w:val="24"/>
        </w:rPr>
        <w:t>0</w:t>
      </w:r>
    </w:p>
    <w:p w:rsidR="00BA49F6" w:rsidRDefault="00BA49F6" w:rsidP="000760EF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>Team</w:t>
      </w:r>
      <w:r w:rsidR="009C4EFC"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116729" w:rsidRPr="000760EF">
        <w:rPr>
          <w:rFonts w:ascii="Arial" w:hAnsi="Arial" w:cs="Arial"/>
          <w:color w:val="1F497D" w:themeColor="text2"/>
          <w:sz w:val="24"/>
          <w:szCs w:val="24"/>
        </w:rPr>
        <w:t xml:space="preserve"> *</w:t>
      </w:r>
      <w:r w:rsidR="009C4EFC" w:rsidRPr="000760EF">
        <w:rPr>
          <w:rFonts w:ascii="Arial" w:hAnsi="Arial" w:cs="Arial"/>
          <w:color w:val="1F497D" w:themeColor="text2"/>
          <w:sz w:val="24"/>
          <w:szCs w:val="24"/>
        </w:rPr>
        <w:tab/>
        <w:t>+ 1 Proctor CH</w:t>
      </w:r>
      <w:r w:rsidR="009C4EFC" w:rsidRPr="000760EF">
        <w:rPr>
          <w:rFonts w:ascii="Arial" w:hAnsi="Arial" w:cs="Arial"/>
          <w:color w:val="1F497D" w:themeColor="text2"/>
          <w:sz w:val="24"/>
          <w:szCs w:val="24"/>
        </w:rPr>
        <w:tab/>
        <w:t>teleport upgrade</w:t>
      </w:r>
      <w:r w:rsidR="000760EF">
        <w:rPr>
          <w:rFonts w:ascii="Arial" w:hAnsi="Arial" w:cs="Arial"/>
          <w:color w:val="1F497D" w:themeColor="text2"/>
          <w:sz w:val="24"/>
          <w:szCs w:val="24"/>
        </w:rPr>
        <w:t xml:space="preserve">) or may take </w:t>
      </w:r>
    </w:p>
    <w:p w:rsidR="000760EF" w:rsidRPr="000760EF" w:rsidRDefault="000760EF" w:rsidP="000760EF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>
        <w:rPr>
          <w:rFonts w:ascii="Arial" w:hAnsi="Arial" w:cs="Arial"/>
          <w:color w:val="1F497D" w:themeColor="text2"/>
          <w:sz w:val="24"/>
          <w:szCs w:val="24"/>
        </w:rPr>
        <w:tab/>
      </w:r>
      <w:r>
        <w:rPr>
          <w:rFonts w:ascii="Arial" w:hAnsi="Arial" w:cs="Arial"/>
          <w:color w:val="1F497D" w:themeColor="text2"/>
          <w:sz w:val="24"/>
          <w:szCs w:val="24"/>
        </w:rPr>
        <w:tab/>
      </w:r>
      <w:r>
        <w:rPr>
          <w:rFonts w:ascii="Arial" w:hAnsi="Arial" w:cs="Arial"/>
          <w:color w:val="1F497D" w:themeColor="text2"/>
          <w:sz w:val="24"/>
          <w:szCs w:val="24"/>
        </w:rPr>
        <w:tab/>
      </w:r>
      <w:r>
        <w:rPr>
          <w:rFonts w:ascii="Arial" w:hAnsi="Arial" w:cs="Arial"/>
          <w:color w:val="1F497D" w:themeColor="text2"/>
          <w:sz w:val="24"/>
          <w:szCs w:val="24"/>
        </w:rPr>
        <w:tab/>
      </w:r>
      <w:r>
        <w:rPr>
          <w:rFonts w:ascii="Arial" w:hAnsi="Arial" w:cs="Arial"/>
          <w:color w:val="1F497D" w:themeColor="text2"/>
          <w:sz w:val="24"/>
          <w:szCs w:val="24"/>
        </w:rPr>
        <w:tab/>
        <w:t>Combat air Transport for addition cost</w:t>
      </w:r>
    </w:p>
    <w:p w:rsidR="00421664" w:rsidRPr="000760EF" w:rsidRDefault="00421664" w:rsidP="000760EF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>Black Maria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>5 Black Marias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DF4920" w:rsidRPr="000760EF">
        <w:rPr>
          <w:rFonts w:ascii="Arial" w:hAnsi="Arial" w:cs="Arial"/>
          <w:color w:val="1F497D" w:themeColor="text2"/>
          <w:sz w:val="24"/>
          <w:szCs w:val="24"/>
        </w:rPr>
        <w:t>0-1 limit (rare tank),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DC1653"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DC1653"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DC1653"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>250</w:t>
      </w:r>
    </w:p>
    <w:p w:rsidR="00421664" w:rsidRPr="000760EF" w:rsidRDefault="00421664" w:rsidP="00A06E19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>Tanks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DC1653" w:rsidRPr="000760EF">
        <w:rPr>
          <w:rFonts w:ascii="Arial" w:hAnsi="Arial" w:cs="Arial"/>
          <w:color w:val="1F497D" w:themeColor="text2"/>
          <w:sz w:val="24"/>
          <w:szCs w:val="24"/>
        </w:rPr>
        <w:t>may add a Hunter for (50 pts)</w:t>
      </w:r>
    </w:p>
    <w:p w:rsidR="00421664" w:rsidRPr="000760EF" w:rsidRDefault="00421664" w:rsidP="00421664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>Riot Team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>6 Shock Teams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 xml:space="preserve">3 </w:t>
      </w:r>
      <w:r w:rsidR="00A60A85" w:rsidRPr="000760EF">
        <w:rPr>
          <w:rFonts w:ascii="Arial" w:hAnsi="Arial" w:cs="Arial"/>
          <w:color w:val="1F497D" w:themeColor="text2"/>
          <w:sz w:val="24"/>
          <w:szCs w:val="24"/>
        </w:rPr>
        <w:t>vehicles chosen from</w:t>
      </w:r>
      <w:r w:rsidR="00BC1AB2" w:rsidRPr="000760EF">
        <w:rPr>
          <w:rFonts w:ascii="Arial" w:hAnsi="Arial" w:cs="Arial"/>
          <w:color w:val="1F497D" w:themeColor="text2"/>
          <w:sz w:val="24"/>
          <w:szCs w:val="24"/>
        </w:rPr>
        <w:t xml:space="preserve"> Rhinos (free)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>200</w:t>
      </w:r>
    </w:p>
    <w:p w:rsidR="00421664" w:rsidRPr="000760EF" w:rsidRDefault="00421664" w:rsidP="00A06E19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Pr="000760EF">
        <w:rPr>
          <w:rFonts w:ascii="Arial" w:hAnsi="Arial" w:cs="Arial"/>
          <w:color w:val="1F497D" w:themeColor="text2"/>
          <w:sz w:val="24"/>
          <w:szCs w:val="24"/>
        </w:rPr>
        <w:tab/>
        <w:t xml:space="preserve">+1 Proctor </w:t>
      </w:r>
      <w:proofErr w:type="spellStart"/>
      <w:r w:rsidRPr="000760EF">
        <w:rPr>
          <w:rFonts w:ascii="Arial" w:hAnsi="Arial" w:cs="Arial"/>
          <w:color w:val="1F497D" w:themeColor="text2"/>
          <w:sz w:val="24"/>
          <w:szCs w:val="24"/>
        </w:rPr>
        <w:t>Ch</w:t>
      </w:r>
      <w:proofErr w:type="spellEnd"/>
      <w:r w:rsidRPr="000760EF">
        <w:rPr>
          <w:rFonts w:ascii="Arial" w:hAnsi="Arial" w:cs="Arial"/>
          <w:color w:val="1F497D" w:themeColor="text2"/>
          <w:sz w:val="24"/>
          <w:szCs w:val="24"/>
        </w:rPr>
        <w:tab/>
      </w:r>
      <w:r w:rsidR="00915821" w:rsidRPr="000760EF">
        <w:rPr>
          <w:rFonts w:ascii="Arial" w:hAnsi="Arial" w:cs="Arial"/>
          <w:color w:val="1F497D" w:themeColor="text2"/>
          <w:sz w:val="24"/>
          <w:szCs w:val="24"/>
        </w:rPr>
        <w:t>and/or Repressors (2</w:t>
      </w:r>
      <w:r w:rsidR="00A06E19" w:rsidRPr="000760EF">
        <w:rPr>
          <w:rFonts w:ascii="Arial" w:hAnsi="Arial" w:cs="Arial"/>
          <w:color w:val="1F497D" w:themeColor="text2"/>
          <w:sz w:val="24"/>
          <w:szCs w:val="24"/>
        </w:rPr>
        <w:t>0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 xml:space="preserve"> </w:t>
      </w:r>
      <w:proofErr w:type="spellStart"/>
      <w:r w:rsidRPr="000760EF">
        <w:rPr>
          <w:rFonts w:ascii="Arial" w:hAnsi="Arial" w:cs="Arial"/>
          <w:color w:val="1F497D" w:themeColor="text2"/>
          <w:sz w:val="24"/>
          <w:szCs w:val="24"/>
        </w:rPr>
        <w:t>ea</w:t>
      </w:r>
      <w:proofErr w:type="spellEnd"/>
      <w:r w:rsidRPr="000760EF">
        <w:rPr>
          <w:rFonts w:ascii="Arial" w:hAnsi="Arial" w:cs="Arial"/>
          <w:color w:val="1F497D" w:themeColor="text2"/>
          <w:sz w:val="24"/>
          <w:szCs w:val="24"/>
        </w:rPr>
        <w:t>)</w:t>
      </w:r>
    </w:p>
    <w:p w:rsidR="00421664" w:rsidRPr="000760EF" w:rsidRDefault="00116729" w:rsidP="009C6BD8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  <w:r w:rsidRPr="000760EF">
        <w:rPr>
          <w:rFonts w:ascii="Arial" w:hAnsi="Arial" w:cs="Arial"/>
          <w:color w:val="1F497D" w:themeColor="text2"/>
          <w:sz w:val="24"/>
          <w:szCs w:val="24"/>
        </w:rPr>
        <w:t>(*) Note m</w:t>
      </w:r>
      <w:r w:rsidR="003A696A" w:rsidRPr="000760EF">
        <w:rPr>
          <w:rFonts w:ascii="Arial" w:hAnsi="Arial" w:cs="Arial"/>
          <w:color w:val="1F497D" w:themeColor="text2"/>
          <w:sz w:val="24"/>
          <w:szCs w:val="24"/>
        </w:rPr>
        <w:t xml:space="preserve">ust </w:t>
      </w:r>
      <w:r w:rsidR="009A0499" w:rsidRPr="000760EF">
        <w:rPr>
          <w:rFonts w:ascii="Arial" w:hAnsi="Arial" w:cs="Arial"/>
          <w:color w:val="1F497D" w:themeColor="text2"/>
          <w:sz w:val="24"/>
          <w:szCs w:val="24"/>
        </w:rPr>
        <w:t>first purchase</w:t>
      </w:r>
      <w:r w:rsidR="003A696A" w:rsidRPr="000760EF">
        <w:rPr>
          <w:rFonts w:ascii="Arial" w:hAnsi="Arial" w:cs="Arial"/>
          <w:color w:val="1F497D" w:themeColor="text2"/>
          <w:sz w:val="24"/>
          <w:szCs w:val="24"/>
        </w:rPr>
        <w:t xml:space="preserve"> an Arbitor Formation </w:t>
      </w:r>
      <w:r w:rsidRPr="000760EF">
        <w:rPr>
          <w:rFonts w:ascii="Arial" w:hAnsi="Arial" w:cs="Arial"/>
          <w:color w:val="1F497D" w:themeColor="text2"/>
          <w:sz w:val="24"/>
          <w:szCs w:val="24"/>
        </w:rPr>
        <w:t xml:space="preserve">or Interdiction team </w:t>
      </w:r>
      <w:r w:rsidR="003A696A" w:rsidRPr="000760EF">
        <w:rPr>
          <w:rFonts w:ascii="Arial" w:hAnsi="Arial" w:cs="Arial"/>
          <w:color w:val="1F497D" w:themeColor="text2"/>
          <w:sz w:val="24"/>
          <w:szCs w:val="24"/>
        </w:rPr>
        <w:t xml:space="preserve">for each other Arbites support formation </w:t>
      </w:r>
      <w:r w:rsidR="009A0499" w:rsidRPr="000760EF">
        <w:rPr>
          <w:rFonts w:ascii="Arial" w:hAnsi="Arial" w:cs="Arial"/>
          <w:color w:val="1F497D" w:themeColor="text2"/>
          <w:sz w:val="24"/>
          <w:szCs w:val="24"/>
        </w:rPr>
        <w:t>taken except sentry guns</w:t>
      </w:r>
      <w:r w:rsidR="00421914" w:rsidRPr="000760EF">
        <w:rPr>
          <w:rFonts w:ascii="Arial" w:hAnsi="Arial" w:cs="Arial"/>
          <w:color w:val="1F497D" w:themeColor="text2"/>
          <w:sz w:val="24"/>
          <w:szCs w:val="24"/>
        </w:rPr>
        <w:t>.</w:t>
      </w:r>
    </w:p>
    <w:p w:rsidR="003A696A" w:rsidRPr="000760EF" w:rsidRDefault="003A696A" w:rsidP="009C6BD8">
      <w:pPr>
        <w:spacing w:after="0" w:line="240" w:lineRule="auto"/>
        <w:rPr>
          <w:rFonts w:ascii="Arial" w:hAnsi="Arial" w:cs="Arial"/>
          <w:color w:val="1F497D" w:themeColor="text2"/>
          <w:sz w:val="24"/>
          <w:szCs w:val="24"/>
        </w:rPr>
      </w:pPr>
    </w:p>
    <w:p w:rsidR="00C3160A" w:rsidRPr="00357CF3" w:rsidRDefault="00C3160A" w:rsidP="00032687">
      <w:pPr>
        <w:spacing w:after="0" w:line="240" w:lineRule="auto"/>
        <w:rPr>
          <w:rFonts w:ascii="Arial" w:hAnsi="Arial" w:cs="Arial"/>
          <w:b/>
          <w:color w:val="404040" w:themeColor="text1" w:themeTint="BF"/>
          <w:sz w:val="24"/>
          <w:szCs w:val="24"/>
          <w:u w:val="single"/>
        </w:rPr>
      </w:pPr>
      <w:r w:rsidRPr="00357CF3">
        <w:rPr>
          <w:rFonts w:ascii="Arial" w:hAnsi="Arial" w:cs="Arial"/>
          <w:b/>
          <w:color w:val="404040" w:themeColor="text1" w:themeTint="BF"/>
          <w:sz w:val="24"/>
          <w:szCs w:val="24"/>
          <w:u w:val="single"/>
        </w:rPr>
        <w:t>Imperial Navy/Spacecraft</w:t>
      </w:r>
      <w:r w:rsidR="001C57EB" w:rsidRPr="00357CF3">
        <w:rPr>
          <w:rFonts w:ascii="Arial" w:hAnsi="Arial" w:cs="Arial"/>
          <w:b/>
          <w:color w:val="404040" w:themeColor="text1" w:themeTint="BF"/>
          <w:sz w:val="24"/>
          <w:szCs w:val="24"/>
          <w:u w:val="single"/>
        </w:rPr>
        <w:t xml:space="preserve"> and</w:t>
      </w:r>
      <w:r w:rsidRPr="00357CF3">
        <w:rPr>
          <w:rFonts w:ascii="Arial" w:hAnsi="Arial" w:cs="Arial"/>
          <w:b/>
          <w:color w:val="404040" w:themeColor="text1" w:themeTint="BF"/>
          <w:sz w:val="24"/>
          <w:szCs w:val="24"/>
          <w:u w:val="single"/>
        </w:rPr>
        <w:t xml:space="preserve"> War Engines – Maximum of 1/3 of the army list</w:t>
      </w:r>
    </w:p>
    <w:p w:rsidR="001C57EB" w:rsidRPr="00357CF3" w:rsidRDefault="001C57EB" w:rsidP="001C57EB">
      <w:pPr>
        <w:spacing w:after="0" w:line="240" w:lineRule="auto"/>
        <w:rPr>
          <w:rFonts w:ascii="Arial" w:hAnsi="Arial" w:cs="Arial"/>
          <w:color w:val="404040" w:themeColor="text1" w:themeTint="BF"/>
          <w:sz w:val="24"/>
          <w:szCs w:val="24"/>
          <w:u w:val="single"/>
        </w:rPr>
      </w:pP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>Name</w:t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  <w:t xml:space="preserve"> </w:t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  <w:t>Units</w:t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  <w:u w:val="single"/>
        </w:rPr>
        <w:tab/>
        <w:t>Cost</w:t>
      </w:r>
    </w:p>
    <w:p w:rsidR="00C3160A" w:rsidRPr="00357CF3" w:rsidRDefault="001C57EB" w:rsidP="001C57EB">
      <w:pPr>
        <w:spacing w:after="120" w:line="24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Cathedral of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Purification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1 x Cathedral war Engine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600</w:t>
      </w:r>
    </w:p>
    <w:p w:rsidR="001C57EB" w:rsidRPr="00357CF3" w:rsidRDefault="001C57EB" w:rsidP="001C57EB">
      <w:pPr>
        <w:spacing w:after="120" w:line="24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Emperor’s Chapels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2 x E</w:t>
      </w:r>
      <w:r w:rsidR="001819E1" w:rsidRPr="00357CF3">
        <w:rPr>
          <w:rFonts w:ascii="Arial" w:hAnsi="Arial" w:cs="Arial"/>
          <w:color w:val="404040" w:themeColor="text1" w:themeTint="BF"/>
          <w:sz w:val="24"/>
          <w:szCs w:val="24"/>
        </w:rPr>
        <w:t>mperor’s Chapels War Engines</w:t>
      </w:r>
      <w:r w:rsidR="001819E1"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="001819E1"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35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0</w:t>
      </w:r>
    </w:p>
    <w:p w:rsidR="00C3160A" w:rsidRPr="00357CF3" w:rsidRDefault="001C57EB" w:rsidP="001C57EB">
      <w:pPr>
        <w:spacing w:after="120" w:line="24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Lightning Squadron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="00C3160A" w:rsidRPr="00357CF3">
        <w:rPr>
          <w:rFonts w:ascii="Arial" w:hAnsi="Arial" w:cs="Arial"/>
          <w:color w:val="404040" w:themeColor="text1" w:themeTint="BF"/>
          <w:sz w:val="24"/>
          <w:szCs w:val="24"/>
        </w:rPr>
        <w:t>2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 xml:space="preserve"> x</w:t>
      </w:r>
      <w:r w:rsidR="00C3160A" w:rsidRPr="00357CF3">
        <w:rPr>
          <w:rFonts w:ascii="Arial" w:hAnsi="Arial" w:cs="Arial"/>
          <w:color w:val="404040" w:themeColor="text1" w:themeTint="BF"/>
          <w:sz w:val="24"/>
          <w:szCs w:val="24"/>
        </w:rPr>
        <w:t xml:space="preserve"> Lightning fighters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150</w:t>
      </w:r>
    </w:p>
    <w:p w:rsidR="00C3160A" w:rsidRPr="00357CF3" w:rsidRDefault="001C57EB" w:rsidP="001C57EB">
      <w:pPr>
        <w:spacing w:after="120" w:line="24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Avenger Squadron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="00950D86"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2 x Avenger Fighter Bombers</w:t>
      </w:r>
      <w:r w:rsidR="00950D86"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="00950D86"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="00950D86"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20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0</w:t>
      </w:r>
    </w:p>
    <w:p w:rsidR="00C3160A" w:rsidRPr="00357CF3" w:rsidRDefault="001C57EB" w:rsidP="001C57EB">
      <w:pPr>
        <w:spacing w:after="120" w:line="24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Marauder Squadron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="00C3160A" w:rsidRPr="00357CF3">
        <w:rPr>
          <w:rFonts w:ascii="Arial" w:hAnsi="Arial" w:cs="Arial"/>
          <w:color w:val="404040" w:themeColor="text1" w:themeTint="BF"/>
          <w:sz w:val="24"/>
          <w:szCs w:val="24"/>
        </w:rPr>
        <w:t xml:space="preserve">2 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 xml:space="preserve">x </w:t>
      </w:r>
      <w:r w:rsidR="00C3160A" w:rsidRPr="00357CF3">
        <w:rPr>
          <w:rFonts w:ascii="Arial" w:hAnsi="Arial" w:cs="Arial"/>
          <w:color w:val="404040" w:themeColor="text1" w:themeTint="BF"/>
          <w:sz w:val="24"/>
          <w:szCs w:val="24"/>
        </w:rPr>
        <w:t>Marauder bombers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250</w:t>
      </w:r>
    </w:p>
    <w:p w:rsidR="00BC42BA" w:rsidRDefault="001819E1" w:rsidP="007E3C0A">
      <w:pPr>
        <w:spacing w:after="0" w:line="24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Repentance Class titan</w:t>
      </w:r>
      <w:r w:rsidR="00BC42BA"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 xml:space="preserve">1 x 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Repentance Class</w:t>
      </w:r>
      <w:r w:rsidR="00BC42BA" w:rsidRPr="00357CF3">
        <w:rPr>
          <w:rFonts w:ascii="Arial" w:hAnsi="Arial" w:cs="Arial"/>
          <w:color w:val="404040" w:themeColor="text1" w:themeTint="BF"/>
          <w:sz w:val="24"/>
          <w:szCs w:val="24"/>
        </w:rPr>
        <w:t xml:space="preserve"> Light assault class Titan</w:t>
      </w:r>
      <w:r w:rsidR="00BC42BA"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275</w:t>
      </w:r>
    </w:p>
    <w:p w:rsidR="001B1C3A" w:rsidRPr="00357CF3" w:rsidRDefault="001B1C3A" w:rsidP="007E3C0A">
      <w:pPr>
        <w:spacing w:after="0" w:line="24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proofErr w:type="spellStart"/>
      <w:r>
        <w:rPr>
          <w:rFonts w:ascii="Arial" w:hAnsi="Arial" w:cs="Arial"/>
          <w:color w:val="404040" w:themeColor="text1" w:themeTint="BF"/>
          <w:sz w:val="24"/>
          <w:szCs w:val="24"/>
        </w:rPr>
        <w:t>Reaver</w:t>
      </w:r>
      <w:proofErr w:type="spellEnd"/>
      <w:r>
        <w:rPr>
          <w:rFonts w:ascii="Arial" w:hAnsi="Arial" w:cs="Arial"/>
          <w:color w:val="404040" w:themeColor="text1" w:themeTint="BF"/>
          <w:sz w:val="24"/>
          <w:szCs w:val="24"/>
        </w:rPr>
        <w:t xml:space="preserve"> class Titan</w:t>
      </w:r>
      <w:r>
        <w:rPr>
          <w:rFonts w:ascii="Arial" w:hAnsi="Arial" w:cs="Arial"/>
          <w:color w:val="404040" w:themeColor="text1" w:themeTint="BF"/>
          <w:sz w:val="24"/>
          <w:szCs w:val="24"/>
        </w:rPr>
        <w:tab/>
      </w:r>
      <w:r>
        <w:rPr>
          <w:rFonts w:ascii="Arial" w:hAnsi="Arial" w:cs="Arial"/>
          <w:color w:val="404040" w:themeColor="text1" w:themeTint="BF"/>
          <w:sz w:val="24"/>
          <w:szCs w:val="24"/>
        </w:rPr>
        <w:tab/>
        <w:t xml:space="preserve">1 x Sanctum Class </w:t>
      </w:r>
      <w:proofErr w:type="spellStart"/>
      <w:r>
        <w:rPr>
          <w:rFonts w:ascii="Arial" w:hAnsi="Arial" w:cs="Arial"/>
          <w:color w:val="404040" w:themeColor="text1" w:themeTint="BF"/>
          <w:sz w:val="24"/>
          <w:szCs w:val="24"/>
        </w:rPr>
        <w:t>Reaver</w:t>
      </w:r>
      <w:proofErr w:type="spellEnd"/>
      <w:r>
        <w:rPr>
          <w:rFonts w:ascii="Arial" w:hAnsi="Arial" w:cs="Arial"/>
          <w:color w:val="404040" w:themeColor="text1" w:themeTint="BF"/>
          <w:sz w:val="24"/>
          <w:szCs w:val="24"/>
        </w:rPr>
        <w:t xml:space="preserve"> titan</w:t>
      </w:r>
      <w:r w:rsidR="00EC059C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="00EC059C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="00EC059C">
        <w:rPr>
          <w:rFonts w:ascii="Arial" w:hAnsi="Arial" w:cs="Arial"/>
          <w:color w:val="404040" w:themeColor="text1" w:themeTint="BF"/>
          <w:sz w:val="24"/>
          <w:szCs w:val="24"/>
        </w:rPr>
        <w:tab/>
        <w:t>650</w:t>
      </w:r>
    </w:p>
    <w:p w:rsidR="00915821" w:rsidRPr="00357CF3" w:rsidRDefault="00915821" w:rsidP="00915821">
      <w:pPr>
        <w:spacing w:after="120" w:line="240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0-1 Spacecraft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 xml:space="preserve">1 x </w:t>
      </w:r>
      <w:proofErr w:type="gramStart"/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>Lunar</w:t>
      </w:r>
      <w:proofErr w:type="gramEnd"/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 xml:space="preserve"> class space craft</w:t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</w:r>
      <w:r w:rsidRPr="00357CF3">
        <w:rPr>
          <w:rFonts w:ascii="Arial" w:hAnsi="Arial" w:cs="Arial"/>
          <w:color w:val="404040" w:themeColor="text1" w:themeTint="BF"/>
          <w:sz w:val="24"/>
          <w:szCs w:val="24"/>
        </w:rPr>
        <w:tab/>
        <w:t>150</w:t>
      </w:r>
    </w:p>
    <w:p w:rsidR="00BC42BA" w:rsidRPr="00032687" w:rsidRDefault="00BC42BA" w:rsidP="007E3C0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E3C0A" w:rsidRPr="007E3C0A" w:rsidRDefault="007E3C0A" w:rsidP="00915821">
      <w:pPr>
        <w:rPr>
          <w:rFonts w:ascii="Arial" w:hAnsi="Arial" w:cs="Arial"/>
          <w:b/>
          <w:sz w:val="24"/>
          <w:szCs w:val="24"/>
          <w:u w:val="single"/>
        </w:rPr>
      </w:pPr>
      <w:r w:rsidRPr="007E3C0A">
        <w:rPr>
          <w:rFonts w:ascii="Arial" w:hAnsi="Arial" w:cs="Arial"/>
          <w:b/>
          <w:sz w:val="24"/>
          <w:szCs w:val="24"/>
          <w:u w:val="single"/>
        </w:rPr>
        <w:t xml:space="preserve">Upgrades for </w:t>
      </w:r>
      <w:proofErr w:type="spellStart"/>
      <w:r w:rsidRPr="007E3C0A">
        <w:rPr>
          <w:rFonts w:ascii="Arial" w:hAnsi="Arial" w:cs="Arial"/>
          <w:b/>
          <w:sz w:val="24"/>
          <w:szCs w:val="24"/>
          <w:u w:val="single"/>
        </w:rPr>
        <w:t>Ministorum</w:t>
      </w:r>
      <w:proofErr w:type="spellEnd"/>
      <w:r w:rsidRPr="007E3C0A">
        <w:rPr>
          <w:rFonts w:ascii="Arial" w:hAnsi="Arial" w:cs="Arial"/>
          <w:b/>
          <w:sz w:val="24"/>
          <w:szCs w:val="24"/>
          <w:u w:val="single"/>
        </w:rPr>
        <w:t xml:space="preserve"> Core Formations</w:t>
      </w:r>
      <w:r>
        <w:rPr>
          <w:rFonts w:ascii="Arial" w:hAnsi="Arial" w:cs="Arial"/>
          <w:b/>
          <w:sz w:val="24"/>
          <w:szCs w:val="24"/>
          <w:u w:val="single"/>
        </w:rPr>
        <w:t xml:space="preserve"> (may only be taken once per formation)</w:t>
      </w:r>
    </w:p>
    <w:p w:rsidR="00136138" w:rsidRPr="00136138" w:rsidRDefault="00136138" w:rsidP="007E3C0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Name</w:t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>Unit</w:t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>Cost</w:t>
      </w:r>
    </w:p>
    <w:p w:rsidR="00136138" w:rsidRDefault="00136138" w:rsidP="009067D5">
      <w:pPr>
        <w:spacing w:after="12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Palantine</w:t>
      </w:r>
      <w:proofErr w:type="spellEnd"/>
      <w:r>
        <w:rPr>
          <w:rFonts w:ascii="Arial" w:hAnsi="Arial" w:cs="Arial"/>
          <w:sz w:val="24"/>
          <w:szCs w:val="24"/>
        </w:rPr>
        <w:tab/>
        <w:t xml:space="preserve">1 </w:t>
      </w:r>
      <w:proofErr w:type="spellStart"/>
      <w:r>
        <w:rPr>
          <w:rFonts w:ascii="Arial" w:hAnsi="Arial" w:cs="Arial"/>
          <w:sz w:val="24"/>
          <w:szCs w:val="24"/>
        </w:rPr>
        <w:t>Palantine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4697D">
        <w:rPr>
          <w:rFonts w:ascii="Arial" w:hAnsi="Arial" w:cs="Arial"/>
          <w:sz w:val="24"/>
          <w:szCs w:val="24"/>
        </w:rPr>
        <w:t>unit replaces an INF unit in the formation</w:t>
      </w:r>
      <w:r>
        <w:rPr>
          <w:rFonts w:ascii="Arial" w:hAnsi="Arial" w:cs="Arial"/>
          <w:sz w:val="24"/>
          <w:szCs w:val="24"/>
        </w:rPr>
        <w:tab/>
        <w:t>50</w:t>
      </w:r>
    </w:p>
    <w:p w:rsidR="00136138" w:rsidRDefault="00136138" w:rsidP="009067D5">
      <w:p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Priest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1 Priest Character Upgrade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50</w:t>
      </w:r>
    </w:p>
    <w:p w:rsidR="00136138" w:rsidRDefault="00136138" w:rsidP="009067D5">
      <w:p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Hunter</w:t>
      </w:r>
      <w:r>
        <w:rPr>
          <w:rFonts w:ascii="Arial" w:hAnsi="Arial" w:cs="Arial"/>
          <w:sz w:val="24"/>
          <w:szCs w:val="24"/>
        </w:rPr>
        <w:tab/>
        <w:t>1 Hunter AA tank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50</w:t>
      </w:r>
    </w:p>
    <w:p w:rsidR="00136138" w:rsidRDefault="00136138" w:rsidP="009067D5">
      <w:p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Exorcist</w:t>
      </w:r>
      <w:r>
        <w:rPr>
          <w:rFonts w:ascii="Arial" w:hAnsi="Arial" w:cs="Arial"/>
          <w:sz w:val="24"/>
          <w:szCs w:val="24"/>
        </w:rPr>
        <w:tab/>
        <w:t>1 – 2 Exorcist Tanks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50</w:t>
      </w:r>
      <w:r w:rsidR="000B37F7">
        <w:rPr>
          <w:rFonts w:ascii="Arial" w:hAnsi="Arial" w:cs="Arial"/>
          <w:sz w:val="24"/>
          <w:szCs w:val="24"/>
        </w:rPr>
        <w:t xml:space="preserve"> ea</w:t>
      </w:r>
    </w:p>
    <w:p w:rsidR="00A4697D" w:rsidRPr="00AD0986" w:rsidRDefault="00A4697D" w:rsidP="00A4697D">
      <w:pPr>
        <w:spacing w:after="120" w:line="240" w:lineRule="auto"/>
        <w:rPr>
          <w:rFonts w:ascii="Arial" w:hAnsi="Arial" w:cs="Arial"/>
          <w:sz w:val="24"/>
          <w:szCs w:val="24"/>
        </w:rPr>
      </w:pPr>
      <w:proofErr w:type="gramStart"/>
      <w:r w:rsidRPr="00AD0986">
        <w:rPr>
          <w:rFonts w:ascii="Arial" w:hAnsi="Arial" w:cs="Arial"/>
          <w:sz w:val="24"/>
          <w:szCs w:val="24"/>
        </w:rPr>
        <w:t xml:space="preserve">Specialists </w:t>
      </w:r>
      <w:r>
        <w:rPr>
          <w:rFonts w:ascii="Arial" w:hAnsi="Arial" w:cs="Arial"/>
          <w:sz w:val="24"/>
          <w:szCs w:val="24"/>
        </w:rPr>
        <w:t>:</w:t>
      </w:r>
      <w:proofErr w:type="gramEnd"/>
      <w:r w:rsidRPr="00AD0986">
        <w:rPr>
          <w:rFonts w:ascii="Arial" w:hAnsi="Arial" w:cs="Arial"/>
          <w:sz w:val="24"/>
          <w:szCs w:val="24"/>
        </w:rPr>
        <w:t xml:space="preserve">  choose </w:t>
      </w:r>
      <w:r>
        <w:rPr>
          <w:rFonts w:ascii="Arial" w:hAnsi="Arial" w:cs="Arial"/>
          <w:sz w:val="24"/>
          <w:szCs w:val="24"/>
        </w:rPr>
        <w:t xml:space="preserve">an </w:t>
      </w:r>
      <w:r w:rsidR="001B1C3A">
        <w:rPr>
          <w:rFonts w:ascii="Arial" w:hAnsi="Arial" w:cs="Arial"/>
          <w:sz w:val="24"/>
          <w:szCs w:val="24"/>
        </w:rPr>
        <w:t xml:space="preserve">single </w:t>
      </w:r>
      <w:r>
        <w:rPr>
          <w:rFonts w:ascii="Arial" w:hAnsi="Arial" w:cs="Arial"/>
          <w:sz w:val="24"/>
          <w:szCs w:val="24"/>
        </w:rPr>
        <w:t>upgrade from</w:t>
      </w:r>
      <w:r w:rsidRPr="00AD0986">
        <w:rPr>
          <w:rFonts w:ascii="Arial" w:hAnsi="Arial" w:cs="Arial"/>
          <w:sz w:val="24"/>
          <w:szCs w:val="24"/>
        </w:rPr>
        <w:t xml:space="preserve"> either </w:t>
      </w:r>
      <w:proofErr w:type="spellStart"/>
      <w:r w:rsidRPr="00AD0986">
        <w:rPr>
          <w:rFonts w:ascii="Arial" w:hAnsi="Arial" w:cs="Arial"/>
          <w:sz w:val="24"/>
          <w:szCs w:val="24"/>
        </w:rPr>
        <w:t>Celestians</w:t>
      </w:r>
      <w:proofErr w:type="spellEnd"/>
      <w:r w:rsidRPr="00AD098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0986">
        <w:rPr>
          <w:rFonts w:ascii="Arial" w:hAnsi="Arial" w:cs="Arial"/>
          <w:sz w:val="24"/>
          <w:szCs w:val="24"/>
        </w:rPr>
        <w:t>Retributors</w:t>
      </w:r>
      <w:proofErr w:type="spellEnd"/>
      <w:r w:rsidRPr="00AD0986">
        <w:rPr>
          <w:rFonts w:ascii="Arial" w:hAnsi="Arial" w:cs="Arial"/>
          <w:sz w:val="24"/>
          <w:szCs w:val="24"/>
        </w:rPr>
        <w:t xml:space="preserve"> or Dominions </w:t>
      </w:r>
      <w:r>
        <w:rPr>
          <w:rFonts w:ascii="Arial" w:hAnsi="Arial" w:cs="Arial"/>
          <w:sz w:val="24"/>
          <w:szCs w:val="24"/>
        </w:rPr>
        <w:t>to replace units from the formation.</w:t>
      </w:r>
    </w:p>
    <w:p w:rsidR="00136138" w:rsidRDefault="001B1C3A" w:rsidP="009067D5">
      <w:pPr>
        <w:spacing w:after="12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Celestians</w:t>
      </w:r>
      <w:proofErr w:type="spellEnd"/>
      <w:r>
        <w:rPr>
          <w:rFonts w:ascii="Arial" w:hAnsi="Arial" w:cs="Arial"/>
          <w:sz w:val="24"/>
          <w:szCs w:val="24"/>
        </w:rPr>
        <w:tab/>
      </w:r>
      <w:r w:rsidR="00136138">
        <w:rPr>
          <w:rFonts w:ascii="Arial" w:hAnsi="Arial" w:cs="Arial"/>
          <w:sz w:val="24"/>
          <w:szCs w:val="24"/>
        </w:rPr>
        <w:t xml:space="preserve">2 </w:t>
      </w:r>
      <w:proofErr w:type="spellStart"/>
      <w:r w:rsidR="00136138">
        <w:rPr>
          <w:rFonts w:ascii="Arial" w:hAnsi="Arial" w:cs="Arial"/>
          <w:sz w:val="24"/>
          <w:szCs w:val="24"/>
        </w:rPr>
        <w:t>Celestians</w:t>
      </w:r>
      <w:proofErr w:type="spellEnd"/>
      <w:r w:rsidR="00DF4920">
        <w:rPr>
          <w:rFonts w:ascii="Arial" w:hAnsi="Arial" w:cs="Arial"/>
          <w:sz w:val="24"/>
          <w:szCs w:val="24"/>
        </w:rPr>
        <w:t xml:space="preserve"> </w:t>
      </w:r>
      <w:r w:rsidR="00DF4920" w:rsidRPr="00B727AF">
        <w:rPr>
          <w:rFonts w:ascii="Arial" w:hAnsi="Arial" w:cs="Arial"/>
          <w:sz w:val="24"/>
          <w:szCs w:val="24"/>
        </w:rPr>
        <w:t xml:space="preserve">+ </w:t>
      </w:r>
      <w:proofErr w:type="spellStart"/>
      <w:r w:rsidR="00DF4920" w:rsidRPr="00B727AF">
        <w:rPr>
          <w:rFonts w:ascii="Arial" w:hAnsi="Arial" w:cs="Arial"/>
          <w:sz w:val="24"/>
          <w:szCs w:val="24"/>
        </w:rPr>
        <w:t>tpt</w:t>
      </w:r>
      <w:proofErr w:type="spellEnd"/>
      <w:r w:rsidR="00136138" w:rsidRPr="00DF4920">
        <w:rPr>
          <w:rFonts w:ascii="Arial" w:hAnsi="Arial" w:cs="Arial"/>
          <w:color w:val="C00000"/>
          <w:sz w:val="24"/>
          <w:szCs w:val="24"/>
        </w:rPr>
        <w:tab/>
      </w:r>
      <w:r w:rsidR="0091582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915821">
        <w:rPr>
          <w:rFonts w:ascii="Arial" w:hAnsi="Arial" w:cs="Arial"/>
          <w:sz w:val="24"/>
          <w:szCs w:val="24"/>
        </w:rPr>
        <w:tab/>
      </w:r>
      <w:r w:rsidR="00915821">
        <w:rPr>
          <w:rFonts w:ascii="Arial" w:hAnsi="Arial" w:cs="Arial"/>
          <w:sz w:val="24"/>
          <w:szCs w:val="24"/>
        </w:rPr>
        <w:tab/>
      </w:r>
      <w:r w:rsidR="00915821">
        <w:rPr>
          <w:rFonts w:ascii="Arial" w:hAnsi="Arial" w:cs="Arial"/>
          <w:sz w:val="24"/>
          <w:szCs w:val="24"/>
        </w:rPr>
        <w:tab/>
        <w:t>2</w:t>
      </w:r>
      <w:r>
        <w:rPr>
          <w:rFonts w:ascii="Arial" w:hAnsi="Arial" w:cs="Arial"/>
          <w:sz w:val="24"/>
          <w:szCs w:val="24"/>
        </w:rPr>
        <w:t>5</w:t>
      </w:r>
    </w:p>
    <w:p w:rsidR="00136138" w:rsidRDefault="001B1C3A" w:rsidP="009067D5">
      <w:pPr>
        <w:spacing w:after="12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Retributers</w:t>
      </w:r>
      <w:proofErr w:type="spellEnd"/>
      <w:r>
        <w:rPr>
          <w:rFonts w:ascii="Arial" w:hAnsi="Arial" w:cs="Arial"/>
          <w:sz w:val="24"/>
          <w:szCs w:val="24"/>
        </w:rPr>
        <w:tab/>
      </w:r>
      <w:r w:rsidR="00136138">
        <w:rPr>
          <w:rFonts w:ascii="Arial" w:hAnsi="Arial" w:cs="Arial"/>
          <w:sz w:val="24"/>
          <w:szCs w:val="24"/>
        </w:rPr>
        <w:t xml:space="preserve">2 </w:t>
      </w:r>
      <w:proofErr w:type="spellStart"/>
      <w:r w:rsidR="00136138">
        <w:rPr>
          <w:rFonts w:ascii="Arial" w:hAnsi="Arial" w:cs="Arial"/>
          <w:sz w:val="24"/>
          <w:szCs w:val="24"/>
        </w:rPr>
        <w:t>Retributors</w:t>
      </w:r>
      <w:proofErr w:type="spellEnd"/>
      <w:r w:rsidR="00DF4920">
        <w:rPr>
          <w:rFonts w:ascii="Arial" w:hAnsi="Arial" w:cs="Arial"/>
          <w:sz w:val="24"/>
          <w:szCs w:val="24"/>
        </w:rPr>
        <w:t xml:space="preserve"> </w:t>
      </w:r>
      <w:r w:rsidR="00DF4920" w:rsidRPr="00B727AF">
        <w:rPr>
          <w:rFonts w:ascii="Arial" w:hAnsi="Arial" w:cs="Arial"/>
          <w:sz w:val="24"/>
          <w:szCs w:val="24"/>
        </w:rPr>
        <w:t xml:space="preserve">+ </w:t>
      </w:r>
      <w:proofErr w:type="spellStart"/>
      <w:r w:rsidR="00DF4920" w:rsidRPr="00B727AF">
        <w:rPr>
          <w:rFonts w:ascii="Arial" w:hAnsi="Arial" w:cs="Arial"/>
          <w:sz w:val="24"/>
          <w:szCs w:val="24"/>
        </w:rPr>
        <w:t>tpt</w:t>
      </w:r>
      <w:proofErr w:type="spellEnd"/>
      <w:r w:rsidR="00136138" w:rsidRPr="00DF4920">
        <w:rPr>
          <w:rFonts w:ascii="Arial" w:hAnsi="Arial" w:cs="Arial"/>
          <w:color w:val="C00000"/>
          <w:sz w:val="24"/>
          <w:szCs w:val="24"/>
        </w:rPr>
        <w:tab/>
      </w:r>
      <w:r w:rsidR="0013613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25</w:t>
      </w:r>
    </w:p>
    <w:p w:rsidR="00136138" w:rsidRDefault="001B1C3A" w:rsidP="009067D5">
      <w:p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Domions</w:t>
      </w:r>
      <w:r>
        <w:rPr>
          <w:rFonts w:ascii="Arial" w:hAnsi="Arial" w:cs="Arial"/>
          <w:sz w:val="24"/>
          <w:szCs w:val="24"/>
        </w:rPr>
        <w:tab/>
      </w:r>
      <w:r w:rsidR="00136138">
        <w:rPr>
          <w:rFonts w:ascii="Arial" w:hAnsi="Arial" w:cs="Arial"/>
          <w:sz w:val="24"/>
          <w:szCs w:val="24"/>
        </w:rPr>
        <w:t>2 Dominions</w:t>
      </w:r>
      <w:r w:rsidR="00DF4920">
        <w:rPr>
          <w:rFonts w:ascii="Arial" w:hAnsi="Arial" w:cs="Arial"/>
          <w:sz w:val="24"/>
          <w:szCs w:val="24"/>
        </w:rPr>
        <w:t xml:space="preserve"> </w:t>
      </w:r>
      <w:r w:rsidR="00DF4920" w:rsidRPr="00B727AF">
        <w:rPr>
          <w:rFonts w:ascii="Arial" w:hAnsi="Arial" w:cs="Arial"/>
          <w:sz w:val="24"/>
          <w:szCs w:val="24"/>
        </w:rPr>
        <w:t>+ tpt</w:t>
      </w:r>
      <w:r w:rsidR="00136138" w:rsidRPr="00B727A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25</w:t>
      </w:r>
    </w:p>
    <w:p w:rsidR="002629C3" w:rsidRPr="00AD0986" w:rsidRDefault="002629C3" w:rsidP="009067D5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D0986">
        <w:rPr>
          <w:rFonts w:ascii="Arial" w:hAnsi="Arial" w:cs="Arial"/>
          <w:sz w:val="24"/>
          <w:szCs w:val="24"/>
        </w:rPr>
        <w:t>S</w:t>
      </w:r>
      <w:r w:rsidR="001B1C3A">
        <w:rPr>
          <w:rFonts w:ascii="Arial" w:hAnsi="Arial" w:cs="Arial"/>
          <w:sz w:val="24"/>
          <w:szCs w:val="24"/>
        </w:rPr>
        <w:t>eraphim</w:t>
      </w:r>
      <w:r w:rsidR="001B1C3A">
        <w:rPr>
          <w:rFonts w:ascii="Arial" w:hAnsi="Arial" w:cs="Arial"/>
          <w:sz w:val="24"/>
          <w:szCs w:val="24"/>
        </w:rPr>
        <w:tab/>
        <w:t xml:space="preserve">add 2 Seraphim </w:t>
      </w:r>
      <w:r w:rsidR="001B1C3A">
        <w:rPr>
          <w:rFonts w:ascii="Arial" w:hAnsi="Arial" w:cs="Arial"/>
          <w:sz w:val="24"/>
          <w:szCs w:val="24"/>
        </w:rPr>
        <w:tab/>
      </w:r>
      <w:r w:rsidR="001B1C3A">
        <w:rPr>
          <w:rFonts w:ascii="Arial" w:hAnsi="Arial" w:cs="Arial"/>
          <w:sz w:val="24"/>
          <w:szCs w:val="24"/>
        </w:rPr>
        <w:tab/>
      </w:r>
      <w:r w:rsidR="001B1C3A">
        <w:rPr>
          <w:rFonts w:ascii="Arial" w:hAnsi="Arial" w:cs="Arial"/>
          <w:sz w:val="24"/>
          <w:szCs w:val="24"/>
        </w:rPr>
        <w:tab/>
      </w:r>
      <w:r w:rsidR="001B1C3A">
        <w:rPr>
          <w:rFonts w:ascii="Arial" w:hAnsi="Arial" w:cs="Arial"/>
          <w:sz w:val="24"/>
          <w:szCs w:val="24"/>
        </w:rPr>
        <w:tab/>
      </w:r>
      <w:r w:rsidR="001B1C3A">
        <w:rPr>
          <w:rFonts w:ascii="Arial" w:hAnsi="Arial" w:cs="Arial"/>
          <w:sz w:val="24"/>
          <w:szCs w:val="24"/>
        </w:rPr>
        <w:tab/>
      </w:r>
      <w:r w:rsidR="001B1C3A">
        <w:rPr>
          <w:rFonts w:ascii="Arial" w:hAnsi="Arial" w:cs="Arial"/>
          <w:sz w:val="24"/>
          <w:szCs w:val="24"/>
        </w:rPr>
        <w:tab/>
        <w:t>75</w:t>
      </w:r>
    </w:p>
    <w:p w:rsidR="00136138" w:rsidRPr="00AD0986" w:rsidRDefault="00136138" w:rsidP="009067D5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D0986">
        <w:rPr>
          <w:rFonts w:ascii="Arial" w:hAnsi="Arial" w:cs="Arial"/>
          <w:sz w:val="24"/>
          <w:szCs w:val="24"/>
        </w:rPr>
        <w:t>Engines</w:t>
      </w:r>
      <w:r w:rsidR="001819E1" w:rsidRPr="00AD0986">
        <w:rPr>
          <w:rFonts w:ascii="Arial" w:hAnsi="Arial" w:cs="Arial"/>
          <w:sz w:val="24"/>
          <w:szCs w:val="24"/>
        </w:rPr>
        <w:tab/>
        <w:t>add 1 – 3 Penitent Engines</w:t>
      </w:r>
      <w:r w:rsidR="001819E1" w:rsidRPr="00AD0986">
        <w:rPr>
          <w:rFonts w:ascii="Arial" w:hAnsi="Arial" w:cs="Arial"/>
          <w:sz w:val="24"/>
          <w:szCs w:val="24"/>
        </w:rPr>
        <w:tab/>
      </w:r>
      <w:r w:rsidR="001819E1" w:rsidRPr="00AD0986">
        <w:rPr>
          <w:rFonts w:ascii="Arial" w:hAnsi="Arial" w:cs="Arial"/>
          <w:sz w:val="24"/>
          <w:szCs w:val="24"/>
        </w:rPr>
        <w:tab/>
      </w:r>
      <w:r w:rsidR="001819E1" w:rsidRPr="00AD0986">
        <w:rPr>
          <w:rFonts w:ascii="Arial" w:hAnsi="Arial" w:cs="Arial"/>
          <w:sz w:val="24"/>
          <w:szCs w:val="24"/>
        </w:rPr>
        <w:tab/>
      </w:r>
      <w:r w:rsidR="001819E1" w:rsidRPr="00AD0986">
        <w:rPr>
          <w:rFonts w:ascii="Arial" w:hAnsi="Arial" w:cs="Arial"/>
          <w:sz w:val="24"/>
          <w:szCs w:val="24"/>
        </w:rPr>
        <w:tab/>
        <w:t>2</w:t>
      </w:r>
      <w:r w:rsidRPr="00AD0986">
        <w:rPr>
          <w:rFonts w:ascii="Arial" w:hAnsi="Arial" w:cs="Arial"/>
          <w:sz w:val="24"/>
          <w:szCs w:val="24"/>
        </w:rPr>
        <w:t xml:space="preserve">5 </w:t>
      </w:r>
      <w:proofErr w:type="spellStart"/>
      <w:r w:rsidRPr="00AD0986">
        <w:rPr>
          <w:rFonts w:ascii="Arial" w:hAnsi="Arial" w:cs="Arial"/>
          <w:sz w:val="24"/>
          <w:szCs w:val="24"/>
        </w:rPr>
        <w:t>ea</w:t>
      </w:r>
      <w:proofErr w:type="spellEnd"/>
    </w:p>
    <w:p w:rsidR="009067D5" w:rsidRDefault="009067D5" w:rsidP="007E3C0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Transport</w:t>
      </w:r>
      <w:r>
        <w:rPr>
          <w:rFonts w:ascii="Arial" w:hAnsi="Arial" w:cs="Arial"/>
          <w:sz w:val="24"/>
          <w:szCs w:val="24"/>
        </w:rPr>
        <w:tab/>
        <w:t>Rhinos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Free</w:t>
      </w:r>
    </w:p>
    <w:p w:rsidR="009067D5" w:rsidRDefault="009067D5" w:rsidP="007E3C0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Repressors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25</w:t>
      </w:r>
      <w:r w:rsidR="000B37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7F7">
        <w:rPr>
          <w:rFonts w:ascii="Arial" w:hAnsi="Arial" w:cs="Arial"/>
          <w:sz w:val="24"/>
          <w:szCs w:val="24"/>
        </w:rPr>
        <w:t>ea</w:t>
      </w:r>
      <w:proofErr w:type="spellEnd"/>
    </w:p>
    <w:p w:rsidR="009067D5" w:rsidRDefault="009067D5" w:rsidP="007E3C0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Immolators (Flame, Melta or Heavy Bolter)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25</w:t>
      </w:r>
      <w:r w:rsidR="000B37F7">
        <w:rPr>
          <w:rFonts w:ascii="Arial" w:hAnsi="Arial" w:cs="Arial"/>
          <w:sz w:val="24"/>
          <w:szCs w:val="24"/>
        </w:rPr>
        <w:t xml:space="preserve"> ea</w:t>
      </w:r>
    </w:p>
    <w:p w:rsidR="009067D5" w:rsidRDefault="009067D5" w:rsidP="007E3C0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May only take enough transport to carry entire </w:t>
      </w:r>
    </w:p>
    <w:p w:rsidR="009067D5" w:rsidRDefault="009067D5" w:rsidP="009067D5">
      <w:p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Formation, no spare spaces </w:t>
      </w:r>
      <w:r w:rsidRPr="001B1C3A">
        <w:rPr>
          <w:rFonts w:ascii="Arial" w:hAnsi="Arial" w:cs="Arial"/>
          <w:b/>
          <w:sz w:val="24"/>
          <w:szCs w:val="24"/>
        </w:rPr>
        <w:t>if possible</w:t>
      </w:r>
      <w:r>
        <w:rPr>
          <w:rFonts w:ascii="Arial" w:hAnsi="Arial" w:cs="Arial"/>
          <w:sz w:val="24"/>
          <w:szCs w:val="24"/>
        </w:rPr>
        <w:t>.</w:t>
      </w:r>
      <w:proofErr w:type="gramEnd"/>
    </w:p>
    <w:p w:rsidR="009067D5" w:rsidRDefault="009067D5" w:rsidP="009067D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Landing</w:t>
      </w:r>
      <w:r>
        <w:rPr>
          <w:rFonts w:ascii="Arial" w:hAnsi="Arial" w:cs="Arial"/>
          <w:sz w:val="24"/>
          <w:szCs w:val="24"/>
        </w:rPr>
        <w:tab/>
        <w:t xml:space="preserve">Add </w:t>
      </w:r>
      <w:r w:rsidR="00603C59">
        <w:rPr>
          <w:rFonts w:ascii="Arial" w:hAnsi="Arial" w:cs="Arial"/>
          <w:sz w:val="24"/>
          <w:szCs w:val="24"/>
        </w:rPr>
        <w:t xml:space="preserve">4 </w:t>
      </w:r>
      <w:r>
        <w:rPr>
          <w:rFonts w:ascii="Arial" w:hAnsi="Arial" w:cs="Arial"/>
          <w:sz w:val="24"/>
          <w:szCs w:val="24"/>
        </w:rPr>
        <w:t>Valkyries transports and 2 Vendetta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</w:t>
      </w:r>
      <w:r w:rsidR="000B37F7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0</w:t>
      </w:r>
    </w:p>
    <w:p w:rsidR="009067D5" w:rsidRDefault="009067D5" w:rsidP="00A06E19">
      <w:pPr>
        <w:spacing w:after="12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Party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Gunships to formation</w:t>
      </w:r>
      <w:r w:rsidR="00AE0DFD"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Limit 1 per army</w:t>
      </w:r>
    </w:p>
    <w:p w:rsidR="009067D5" w:rsidRDefault="009067D5" w:rsidP="007E3C0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Chimeras</w:t>
      </w:r>
      <w:r>
        <w:rPr>
          <w:rFonts w:ascii="Arial" w:hAnsi="Arial" w:cs="Arial"/>
          <w:sz w:val="24"/>
          <w:szCs w:val="24"/>
        </w:rPr>
        <w:tab/>
      </w:r>
      <w:r w:rsidR="00F05DA1">
        <w:rPr>
          <w:rFonts w:ascii="Arial" w:hAnsi="Arial" w:cs="Arial"/>
          <w:sz w:val="24"/>
          <w:szCs w:val="24"/>
        </w:rPr>
        <w:t>May take enough Chimeras to transport the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05DA1">
        <w:rPr>
          <w:rFonts w:ascii="Arial" w:hAnsi="Arial" w:cs="Arial"/>
          <w:sz w:val="24"/>
          <w:szCs w:val="24"/>
        </w:rPr>
        <w:t>50</w:t>
      </w:r>
      <w:r w:rsidR="000B37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7F7">
        <w:rPr>
          <w:rFonts w:ascii="Arial" w:hAnsi="Arial" w:cs="Arial"/>
          <w:sz w:val="24"/>
          <w:szCs w:val="24"/>
        </w:rPr>
        <w:t>ea</w:t>
      </w:r>
      <w:proofErr w:type="spellEnd"/>
    </w:p>
    <w:p w:rsidR="009067D5" w:rsidRDefault="00816C0F" w:rsidP="00F05DA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 w:rsidR="00F05DA1">
        <w:rPr>
          <w:rFonts w:ascii="Arial" w:hAnsi="Arial" w:cs="Arial"/>
          <w:sz w:val="24"/>
          <w:szCs w:val="24"/>
        </w:rPr>
        <w:t>Warband</w:t>
      </w:r>
      <w:proofErr w:type="spellEnd"/>
    </w:p>
    <w:p w:rsidR="009067D5" w:rsidRDefault="00816C0F" w:rsidP="007E3C0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Landraider</w:t>
      </w:r>
      <w:r>
        <w:rPr>
          <w:rFonts w:ascii="Arial" w:hAnsi="Arial" w:cs="Arial"/>
          <w:sz w:val="24"/>
          <w:szCs w:val="24"/>
        </w:rPr>
        <w:tab/>
        <w:t>May take 1 Landraider as personal transport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75</w:t>
      </w:r>
    </w:p>
    <w:p w:rsidR="00816C0F" w:rsidRDefault="000417CB" w:rsidP="007E3C0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f</w:t>
      </w:r>
      <w:r w:rsidR="00816C0F">
        <w:rPr>
          <w:rFonts w:ascii="Arial" w:hAnsi="Arial" w:cs="Arial"/>
          <w:sz w:val="24"/>
          <w:szCs w:val="24"/>
        </w:rPr>
        <w:t>or</w:t>
      </w:r>
      <w:proofErr w:type="gramEnd"/>
      <w:r w:rsidR="00816C0F">
        <w:rPr>
          <w:rFonts w:ascii="Arial" w:hAnsi="Arial" w:cs="Arial"/>
          <w:sz w:val="24"/>
          <w:szCs w:val="24"/>
        </w:rPr>
        <w:t xml:space="preserve"> Inquisitor or cardinal in formation that does not</w:t>
      </w:r>
    </w:p>
    <w:p w:rsidR="00816C0F" w:rsidRDefault="000417CB" w:rsidP="00816C0F">
      <w:p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h</w:t>
      </w:r>
      <w:r w:rsidR="00816C0F">
        <w:rPr>
          <w:rFonts w:ascii="Arial" w:hAnsi="Arial" w:cs="Arial"/>
          <w:sz w:val="24"/>
          <w:szCs w:val="24"/>
        </w:rPr>
        <w:t>ave</w:t>
      </w:r>
      <w:proofErr w:type="gramEnd"/>
      <w:r w:rsidR="00816C0F">
        <w:rPr>
          <w:rFonts w:ascii="Arial" w:hAnsi="Arial" w:cs="Arial"/>
          <w:sz w:val="24"/>
          <w:szCs w:val="24"/>
        </w:rPr>
        <w:t xml:space="preserve"> landing party upgrade</w:t>
      </w:r>
      <w:r>
        <w:rPr>
          <w:rFonts w:ascii="Arial" w:hAnsi="Arial" w:cs="Arial"/>
          <w:sz w:val="24"/>
          <w:szCs w:val="24"/>
        </w:rPr>
        <w:t>.</w:t>
      </w:r>
    </w:p>
    <w:p w:rsidR="00143284" w:rsidRDefault="00143284" w:rsidP="00BC1AB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Retinue</w:t>
      </w:r>
      <w:r>
        <w:rPr>
          <w:rFonts w:ascii="Arial" w:hAnsi="Arial" w:cs="Arial"/>
          <w:sz w:val="24"/>
          <w:szCs w:val="24"/>
        </w:rPr>
        <w:tab/>
        <w:t>Replace Storm</w:t>
      </w:r>
      <w:r w:rsidR="00BD74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troopers with:</w:t>
      </w:r>
    </w:p>
    <w:p w:rsidR="00BA49F6" w:rsidRDefault="00143284" w:rsidP="00BC1AB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Death Cult Assassin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20</w:t>
      </w:r>
      <w:r w:rsidR="000B37F7">
        <w:rPr>
          <w:rFonts w:ascii="Arial" w:hAnsi="Arial" w:cs="Arial"/>
          <w:sz w:val="24"/>
          <w:szCs w:val="24"/>
        </w:rPr>
        <w:t xml:space="preserve"> ea</w:t>
      </w:r>
    </w:p>
    <w:p w:rsidR="00143284" w:rsidRDefault="00143284" w:rsidP="00BC1AB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Crusader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15</w:t>
      </w:r>
      <w:r w:rsidR="000B37F7">
        <w:rPr>
          <w:rFonts w:ascii="Arial" w:hAnsi="Arial" w:cs="Arial"/>
          <w:sz w:val="24"/>
          <w:szCs w:val="24"/>
        </w:rPr>
        <w:t xml:space="preserve"> ea</w:t>
      </w:r>
    </w:p>
    <w:p w:rsidR="00143284" w:rsidRDefault="00BD7490" w:rsidP="00BC1AB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Arco-Flagela</w:t>
      </w:r>
      <w:r w:rsidR="00143284">
        <w:rPr>
          <w:rFonts w:ascii="Arial" w:hAnsi="Arial" w:cs="Arial"/>
          <w:sz w:val="24"/>
          <w:szCs w:val="24"/>
        </w:rPr>
        <w:t>nt</w:t>
      </w:r>
      <w:r w:rsidR="00143284">
        <w:rPr>
          <w:rFonts w:ascii="Arial" w:hAnsi="Arial" w:cs="Arial"/>
          <w:sz w:val="24"/>
          <w:szCs w:val="24"/>
        </w:rPr>
        <w:tab/>
      </w:r>
      <w:r w:rsidR="00143284">
        <w:rPr>
          <w:rFonts w:ascii="Arial" w:hAnsi="Arial" w:cs="Arial"/>
          <w:sz w:val="24"/>
          <w:szCs w:val="24"/>
        </w:rPr>
        <w:tab/>
      </w:r>
      <w:r w:rsidR="00143284">
        <w:rPr>
          <w:rFonts w:ascii="Arial" w:hAnsi="Arial" w:cs="Arial"/>
          <w:sz w:val="24"/>
          <w:szCs w:val="24"/>
        </w:rPr>
        <w:tab/>
      </w:r>
      <w:r w:rsidR="00143284">
        <w:rPr>
          <w:rFonts w:ascii="Arial" w:hAnsi="Arial" w:cs="Arial"/>
          <w:sz w:val="24"/>
          <w:szCs w:val="24"/>
        </w:rPr>
        <w:tab/>
      </w:r>
      <w:r w:rsidR="00143284">
        <w:rPr>
          <w:rFonts w:ascii="Arial" w:hAnsi="Arial" w:cs="Arial"/>
          <w:sz w:val="24"/>
          <w:szCs w:val="24"/>
        </w:rPr>
        <w:tab/>
      </w:r>
      <w:r w:rsidR="00143284">
        <w:rPr>
          <w:rFonts w:ascii="Arial" w:hAnsi="Arial" w:cs="Arial"/>
          <w:sz w:val="24"/>
          <w:szCs w:val="24"/>
        </w:rPr>
        <w:tab/>
        <w:t>15</w:t>
      </w:r>
      <w:r w:rsidR="000B37F7">
        <w:rPr>
          <w:rFonts w:ascii="Arial" w:hAnsi="Arial" w:cs="Arial"/>
          <w:sz w:val="24"/>
          <w:szCs w:val="24"/>
        </w:rPr>
        <w:t xml:space="preserve"> ea</w:t>
      </w:r>
    </w:p>
    <w:p w:rsidR="00BA49F6" w:rsidRPr="00421664" w:rsidRDefault="00BA49F6" w:rsidP="00816C0F">
      <w:pPr>
        <w:spacing w:after="120" w:line="240" w:lineRule="auto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421664">
        <w:rPr>
          <w:rFonts w:ascii="Arial" w:hAnsi="Arial" w:cs="Arial"/>
          <w:b/>
          <w:sz w:val="24"/>
          <w:szCs w:val="24"/>
          <w:u w:val="single"/>
        </w:rPr>
        <w:t>Arbitor</w:t>
      </w:r>
      <w:proofErr w:type="spellEnd"/>
      <w:r w:rsidRPr="00421664">
        <w:rPr>
          <w:rFonts w:ascii="Arial" w:hAnsi="Arial" w:cs="Arial"/>
          <w:b/>
          <w:sz w:val="24"/>
          <w:szCs w:val="24"/>
          <w:u w:val="single"/>
        </w:rPr>
        <w:t xml:space="preserve"> Upgrades</w:t>
      </w:r>
    </w:p>
    <w:p w:rsidR="00421664" w:rsidRPr="00136138" w:rsidRDefault="00421664" w:rsidP="00421664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Name</w:t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>Unit</w:t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 w:rsidRPr="00136138">
        <w:rPr>
          <w:rFonts w:ascii="Arial" w:hAnsi="Arial" w:cs="Arial"/>
          <w:sz w:val="24"/>
          <w:szCs w:val="24"/>
          <w:u w:val="single"/>
        </w:rPr>
        <w:t>Cost</w:t>
      </w:r>
    </w:p>
    <w:p w:rsidR="00BA49F6" w:rsidRDefault="00BA49F6" w:rsidP="00816C0F">
      <w:p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Cyber Mastiff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Formation </w:t>
      </w:r>
      <w:r w:rsidR="00421664">
        <w:rPr>
          <w:rFonts w:ascii="Arial" w:hAnsi="Arial" w:cs="Arial"/>
          <w:sz w:val="24"/>
          <w:szCs w:val="24"/>
        </w:rPr>
        <w:t>gets</w:t>
      </w:r>
      <w:r>
        <w:rPr>
          <w:rFonts w:ascii="Arial" w:hAnsi="Arial" w:cs="Arial"/>
          <w:sz w:val="24"/>
          <w:szCs w:val="24"/>
        </w:rPr>
        <w:t xml:space="preserve"> the Scout skill</w:t>
      </w:r>
      <w:r w:rsidR="00421664">
        <w:rPr>
          <w:rFonts w:ascii="Arial" w:hAnsi="Arial" w:cs="Arial"/>
          <w:sz w:val="24"/>
          <w:szCs w:val="24"/>
        </w:rPr>
        <w:t xml:space="preserve"> max 2 formations</w:t>
      </w:r>
      <w:r w:rsidR="00421664">
        <w:rPr>
          <w:rFonts w:ascii="Arial" w:hAnsi="Arial" w:cs="Arial"/>
          <w:sz w:val="24"/>
          <w:szCs w:val="24"/>
        </w:rPr>
        <w:tab/>
        <w:t>25</w:t>
      </w:r>
    </w:p>
    <w:p w:rsidR="00BA49F6" w:rsidRDefault="00BA49F6" w:rsidP="003B2A2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Reinforcements</w:t>
      </w:r>
      <w:r w:rsidR="000417CB">
        <w:rPr>
          <w:rFonts w:ascii="Arial" w:hAnsi="Arial" w:cs="Arial"/>
          <w:sz w:val="24"/>
          <w:szCs w:val="24"/>
        </w:rPr>
        <w:tab/>
      </w:r>
      <w:r w:rsidR="000417CB" w:rsidRPr="00B727AF">
        <w:rPr>
          <w:rFonts w:ascii="Arial" w:hAnsi="Arial" w:cs="Arial"/>
          <w:sz w:val="24"/>
          <w:szCs w:val="24"/>
        </w:rPr>
        <w:t>up</w:t>
      </w:r>
      <w:r w:rsidR="003B2A28">
        <w:rPr>
          <w:rFonts w:ascii="Arial" w:hAnsi="Arial" w:cs="Arial"/>
          <w:sz w:val="24"/>
          <w:szCs w:val="24"/>
        </w:rPr>
        <w:t xml:space="preserve"> </w:t>
      </w:r>
      <w:r w:rsidR="000417CB" w:rsidRPr="00B727AF">
        <w:rPr>
          <w:rFonts w:ascii="Arial" w:hAnsi="Arial" w:cs="Arial"/>
          <w:sz w:val="24"/>
          <w:szCs w:val="24"/>
        </w:rPr>
        <w:t>t</w:t>
      </w:r>
      <w:r w:rsidR="00263704" w:rsidRPr="00B727AF">
        <w:rPr>
          <w:rFonts w:ascii="Arial" w:hAnsi="Arial" w:cs="Arial"/>
          <w:sz w:val="24"/>
          <w:szCs w:val="24"/>
        </w:rPr>
        <w:t xml:space="preserve">o 6 units chosen from </w:t>
      </w:r>
      <w:proofErr w:type="spellStart"/>
      <w:r w:rsidR="00263704" w:rsidRPr="00B727AF">
        <w:rPr>
          <w:rFonts w:ascii="Arial" w:hAnsi="Arial" w:cs="Arial"/>
          <w:sz w:val="24"/>
          <w:szCs w:val="24"/>
        </w:rPr>
        <w:t>Arbitors</w:t>
      </w:r>
      <w:proofErr w:type="spellEnd"/>
      <w:r w:rsidR="00263704" w:rsidRPr="00B727AF">
        <w:rPr>
          <w:rFonts w:ascii="Arial" w:hAnsi="Arial" w:cs="Arial"/>
          <w:sz w:val="24"/>
          <w:szCs w:val="24"/>
        </w:rPr>
        <w:t xml:space="preserve"> /</w:t>
      </w:r>
      <w:r w:rsidR="000417CB" w:rsidRPr="00B727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21664" w:rsidRPr="00B727AF">
        <w:rPr>
          <w:rFonts w:ascii="Arial" w:hAnsi="Arial" w:cs="Arial"/>
          <w:sz w:val="24"/>
          <w:szCs w:val="24"/>
        </w:rPr>
        <w:t>Supression</w:t>
      </w:r>
      <w:proofErr w:type="spellEnd"/>
      <w:r w:rsidR="00421664" w:rsidRPr="00B727AF">
        <w:rPr>
          <w:rFonts w:ascii="Arial" w:hAnsi="Arial" w:cs="Arial"/>
          <w:sz w:val="24"/>
          <w:szCs w:val="24"/>
        </w:rPr>
        <w:t xml:space="preserve"> Team</w:t>
      </w:r>
      <w:r w:rsidR="000417CB" w:rsidRPr="00B727AF">
        <w:rPr>
          <w:rFonts w:ascii="Arial" w:hAnsi="Arial" w:cs="Arial"/>
          <w:sz w:val="24"/>
          <w:szCs w:val="24"/>
        </w:rPr>
        <w:t xml:space="preserve"> </w:t>
      </w:r>
      <w:r w:rsidR="00263704" w:rsidRPr="00B727AF">
        <w:rPr>
          <w:rFonts w:ascii="Arial" w:hAnsi="Arial" w:cs="Arial"/>
          <w:sz w:val="24"/>
          <w:szCs w:val="24"/>
        </w:rPr>
        <w:tab/>
      </w:r>
      <w:r w:rsidR="00421664" w:rsidRPr="00B727AF">
        <w:rPr>
          <w:rFonts w:ascii="Arial" w:hAnsi="Arial" w:cs="Arial"/>
          <w:sz w:val="24"/>
          <w:szCs w:val="24"/>
        </w:rPr>
        <w:t>25</w:t>
      </w:r>
      <w:r w:rsidR="00263704" w:rsidRPr="00B727AF">
        <w:rPr>
          <w:rFonts w:ascii="Arial" w:hAnsi="Arial" w:cs="Arial"/>
          <w:sz w:val="24"/>
          <w:szCs w:val="24"/>
        </w:rPr>
        <w:t xml:space="preserve"> </w:t>
      </w:r>
      <w:r w:rsidR="009C4EFC" w:rsidRPr="00B727AF">
        <w:rPr>
          <w:rFonts w:ascii="Arial" w:hAnsi="Arial" w:cs="Arial"/>
          <w:sz w:val="24"/>
          <w:szCs w:val="24"/>
        </w:rPr>
        <w:t>/</w:t>
      </w:r>
      <w:r w:rsidR="00263704" w:rsidRPr="00B727AF">
        <w:rPr>
          <w:rFonts w:ascii="Arial" w:hAnsi="Arial" w:cs="Arial"/>
          <w:sz w:val="24"/>
          <w:szCs w:val="24"/>
        </w:rPr>
        <w:t xml:space="preserve"> </w:t>
      </w:r>
      <w:r w:rsidR="009C4EFC" w:rsidRPr="00B727AF">
        <w:rPr>
          <w:rFonts w:ascii="Arial" w:hAnsi="Arial" w:cs="Arial"/>
          <w:sz w:val="24"/>
          <w:szCs w:val="24"/>
        </w:rPr>
        <w:t>50</w:t>
      </w:r>
      <w:r w:rsidR="008868BA" w:rsidRPr="00B727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868BA" w:rsidRPr="00B727AF">
        <w:rPr>
          <w:rFonts w:ascii="Arial" w:hAnsi="Arial" w:cs="Arial"/>
          <w:sz w:val="24"/>
          <w:szCs w:val="24"/>
        </w:rPr>
        <w:t>ea</w:t>
      </w:r>
      <w:proofErr w:type="spellEnd"/>
    </w:p>
    <w:p w:rsidR="003B2A28" w:rsidRPr="00915821" w:rsidRDefault="003B2A28" w:rsidP="003B2A2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15821">
        <w:rPr>
          <w:rFonts w:ascii="Arial" w:hAnsi="Arial" w:cs="Arial"/>
          <w:sz w:val="24"/>
          <w:szCs w:val="24"/>
        </w:rPr>
        <w:t xml:space="preserve">1 transport for every 2 units purchased as part of </w:t>
      </w:r>
    </w:p>
    <w:p w:rsidR="000760EF" w:rsidRDefault="003B2A28" w:rsidP="003B2A2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15821">
        <w:rPr>
          <w:rFonts w:ascii="Arial" w:hAnsi="Arial" w:cs="Arial"/>
          <w:sz w:val="24"/>
          <w:szCs w:val="24"/>
        </w:rPr>
        <w:tab/>
      </w:r>
      <w:r w:rsidRPr="00915821">
        <w:rPr>
          <w:rFonts w:ascii="Arial" w:hAnsi="Arial" w:cs="Arial"/>
          <w:sz w:val="24"/>
          <w:szCs w:val="24"/>
        </w:rPr>
        <w:tab/>
      </w:r>
      <w:r w:rsidRPr="00915821">
        <w:rPr>
          <w:rFonts w:ascii="Arial" w:hAnsi="Arial" w:cs="Arial"/>
          <w:sz w:val="24"/>
          <w:szCs w:val="24"/>
        </w:rPr>
        <w:tab/>
      </w:r>
      <w:proofErr w:type="gramStart"/>
      <w:r w:rsidRPr="00915821">
        <w:rPr>
          <w:rFonts w:ascii="Arial" w:hAnsi="Arial" w:cs="Arial"/>
          <w:sz w:val="24"/>
          <w:szCs w:val="24"/>
        </w:rPr>
        <w:t>Upgrad</w:t>
      </w:r>
      <w:r w:rsidR="00915821" w:rsidRPr="00915821">
        <w:rPr>
          <w:rFonts w:ascii="Arial" w:hAnsi="Arial" w:cs="Arial"/>
          <w:sz w:val="24"/>
          <w:szCs w:val="24"/>
        </w:rPr>
        <w:t>e.</w:t>
      </w:r>
      <w:proofErr w:type="gramEnd"/>
      <w:r w:rsidR="00915821" w:rsidRPr="00915821">
        <w:rPr>
          <w:rFonts w:ascii="Arial" w:hAnsi="Arial" w:cs="Arial"/>
          <w:sz w:val="24"/>
          <w:szCs w:val="24"/>
        </w:rPr>
        <w:t xml:space="preserve"> Rhinos - free, Repressors </w:t>
      </w:r>
      <w:r w:rsidR="000760EF">
        <w:rPr>
          <w:rFonts w:ascii="Arial" w:hAnsi="Arial" w:cs="Arial"/>
          <w:sz w:val="24"/>
          <w:szCs w:val="24"/>
        </w:rPr>
        <w:t>–</w:t>
      </w:r>
      <w:r w:rsidR="00915821" w:rsidRPr="00915821">
        <w:rPr>
          <w:rFonts w:ascii="Arial" w:hAnsi="Arial" w:cs="Arial"/>
          <w:sz w:val="24"/>
          <w:szCs w:val="24"/>
        </w:rPr>
        <w:t xml:space="preserve"> </w:t>
      </w:r>
      <w:r w:rsidR="000760EF" w:rsidRPr="000760EF">
        <w:rPr>
          <w:rFonts w:ascii="Arial" w:hAnsi="Arial" w:cs="Arial"/>
          <w:sz w:val="24"/>
          <w:szCs w:val="24"/>
        </w:rPr>
        <w:t xml:space="preserve">25 pts </w:t>
      </w:r>
      <w:proofErr w:type="spellStart"/>
      <w:r w:rsidR="000760EF" w:rsidRPr="000760EF">
        <w:rPr>
          <w:rFonts w:ascii="Arial" w:hAnsi="Arial" w:cs="Arial"/>
          <w:sz w:val="24"/>
          <w:szCs w:val="24"/>
        </w:rPr>
        <w:t>ea</w:t>
      </w:r>
      <w:proofErr w:type="spellEnd"/>
      <w:r w:rsidR="000760EF">
        <w:rPr>
          <w:rFonts w:ascii="Arial" w:hAnsi="Arial" w:cs="Arial"/>
          <w:sz w:val="24"/>
          <w:szCs w:val="24"/>
        </w:rPr>
        <w:t xml:space="preserve"> or </w:t>
      </w:r>
    </w:p>
    <w:p w:rsidR="003B2A28" w:rsidRDefault="000760EF" w:rsidP="000760EF">
      <w:pPr>
        <w:spacing w:after="0" w:line="240" w:lineRule="auto"/>
        <w:ind w:left="144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Valkyries (for interdiction team) at 50 pts </w:t>
      </w:r>
      <w:proofErr w:type="spellStart"/>
      <w:r>
        <w:rPr>
          <w:rFonts w:ascii="Arial" w:hAnsi="Arial" w:cs="Arial"/>
          <w:sz w:val="24"/>
          <w:szCs w:val="24"/>
        </w:rPr>
        <w:t>ea</w:t>
      </w:r>
      <w:proofErr w:type="spellEnd"/>
    </w:p>
    <w:p w:rsidR="000760EF" w:rsidRDefault="000760EF" w:rsidP="003B2A2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760EF" w:rsidRPr="000760EF" w:rsidRDefault="000760EF" w:rsidP="000760E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760EF">
        <w:rPr>
          <w:rFonts w:ascii="Arial" w:hAnsi="Arial" w:cs="Arial"/>
          <w:sz w:val="24"/>
          <w:szCs w:val="24"/>
        </w:rPr>
        <w:t>Combat Air</w:t>
      </w:r>
      <w:r w:rsidRPr="000760EF">
        <w:rPr>
          <w:rFonts w:ascii="Arial" w:hAnsi="Arial" w:cs="Arial"/>
          <w:sz w:val="24"/>
          <w:szCs w:val="24"/>
        </w:rPr>
        <w:tab/>
      </w:r>
      <w:r w:rsidRPr="000760EF">
        <w:rPr>
          <w:rFonts w:ascii="Arial" w:hAnsi="Arial" w:cs="Arial"/>
          <w:sz w:val="24"/>
          <w:szCs w:val="24"/>
        </w:rPr>
        <w:tab/>
        <w:t xml:space="preserve">Consists of 3 x </w:t>
      </w:r>
      <w:proofErr w:type="spellStart"/>
      <w:r w:rsidRPr="000760EF">
        <w:rPr>
          <w:rFonts w:ascii="Arial" w:hAnsi="Arial" w:cs="Arial"/>
          <w:sz w:val="24"/>
          <w:szCs w:val="24"/>
        </w:rPr>
        <w:t>Arbitorial</w:t>
      </w:r>
      <w:proofErr w:type="spellEnd"/>
      <w:r w:rsidRPr="000760EF">
        <w:rPr>
          <w:rFonts w:ascii="Arial" w:hAnsi="Arial" w:cs="Arial"/>
          <w:sz w:val="24"/>
          <w:szCs w:val="24"/>
        </w:rPr>
        <w:t xml:space="preserve"> Valkyries and 2 support </w:t>
      </w:r>
      <w:r w:rsidRPr="000760EF">
        <w:rPr>
          <w:rFonts w:ascii="Arial" w:hAnsi="Arial" w:cs="Arial"/>
          <w:sz w:val="24"/>
          <w:szCs w:val="24"/>
        </w:rPr>
        <w:tab/>
        <w:t xml:space="preserve">200 </w:t>
      </w:r>
    </w:p>
    <w:p w:rsidR="000760EF" w:rsidRDefault="000760EF" w:rsidP="000760E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Transport 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Arbitorial</w:t>
      </w:r>
      <w:proofErr w:type="spellEnd"/>
      <w:r>
        <w:rPr>
          <w:rFonts w:ascii="Arial" w:hAnsi="Arial" w:cs="Arial"/>
          <w:sz w:val="24"/>
          <w:szCs w:val="24"/>
        </w:rPr>
        <w:t xml:space="preserve"> Vultures</w:t>
      </w:r>
    </w:p>
    <w:p w:rsidR="000760EF" w:rsidRPr="003B2A28" w:rsidRDefault="000760EF" w:rsidP="003B2A28">
      <w:pPr>
        <w:spacing w:after="0" w:line="240" w:lineRule="auto"/>
        <w:rPr>
          <w:rFonts w:ascii="Arial" w:hAnsi="Arial" w:cs="Arial"/>
          <w:color w:val="B40000"/>
          <w:sz w:val="24"/>
          <w:szCs w:val="24"/>
        </w:rPr>
      </w:pPr>
    </w:p>
    <w:sectPr w:rsidR="000760EF" w:rsidRPr="003B2A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B0D"/>
    <w:multiLevelType w:val="hybridMultilevel"/>
    <w:tmpl w:val="6804E8EE"/>
    <w:lvl w:ilvl="0" w:tplc="0E38F6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F47F8"/>
    <w:multiLevelType w:val="hybridMultilevel"/>
    <w:tmpl w:val="333C096E"/>
    <w:lvl w:ilvl="0" w:tplc="D7BC06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6C"/>
    <w:rsid w:val="00032687"/>
    <w:rsid w:val="000417CB"/>
    <w:rsid w:val="000760EF"/>
    <w:rsid w:val="00096546"/>
    <w:rsid w:val="000B37F7"/>
    <w:rsid w:val="00116729"/>
    <w:rsid w:val="00136138"/>
    <w:rsid w:val="00143284"/>
    <w:rsid w:val="0016792D"/>
    <w:rsid w:val="001819E1"/>
    <w:rsid w:val="001B1C3A"/>
    <w:rsid w:val="001C3E44"/>
    <w:rsid w:val="001C57EB"/>
    <w:rsid w:val="00217BCD"/>
    <w:rsid w:val="002629C3"/>
    <w:rsid w:val="00263704"/>
    <w:rsid w:val="002B5583"/>
    <w:rsid w:val="002C3A0C"/>
    <w:rsid w:val="002D3A43"/>
    <w:rsid w:val="002D7FDD"/>
    <w:rsid w:val="002F360F"/>
    <w:rsid w:val="00342050"/>
    <w:rsid w:val="00342884"/>
    <w:rsid w:val="00357CF3"/>
    <w:rsid w:val="00393527"/>
    <w:rsid w:val="003A696A"/>
    <w:rsid w:val="003B2A28"/>
    <w:rsid w:val="00421664"/>
    <w:rsid w:val="00421914"/>
    <w:rsid w:val="004C5A95"/>
    <w:rsid w:val="0053706C"/>
    <w:rsid w:val="006036D3"/>
    <w:rsid w:val="00603C59"/>
    <w:rsid w:val="00604F0B"/>
    <w:rsid w:val="006418FF"/>
    <w:rsid w:val="006A20AA"/>
    <w:rsid w:val="007E1325"/>
    <w:rsid w:val="007E3C0A"/>
    <w:rsid w:val="007F1BB2"/>
    <w:rsid w:val="00802CAE"/>
    <w:rsid w:val="00816C0F"/>
    <w:rsid w:val="0083030B"/>
    <w:rsid w:val="00832008"/>
    <w:rsid w:val="00837FE9"/>
    <w:rsid w:val="00840399"/>
    <w:rsid w:val="008868BA"/>
    <w:rsid w:val="008934C3"/>
    <w:rsid w:val="008D59DE"/>
    <w:rsid w:val="009067D5"/>
    <w:rsid w:val="00915821"/>
    <w:rsid w:val="00950D86"/>
    <w:rsid w:val="009A0499"/>
    <w:rsid w:val="009C4EFC"/>
    <w:rsid w:val="009C6BD8"/>
    <w:rsid w:val="00A06E19"/>
    <w:rsid w:val="00A13E88"/>
    <w:rsid w:val="00A16F41"/>
    <w:rsid w:val="00A4697D"/>
    <w:rsid w:val="00A60A85"/>
    <w:rsid w:val="00A70237"/>
    <w:rsid w:val="00AA0B74"/>
    <w:rsid w:val="00AD0986"/>
    <w:rsid w:val="00AE0DFD"/>
    <w:rsid w:val="00B143AC"/>
    <w:rsid w:val="00B42AFD"/>
    <w:rsid w:val="00B63F43"/>
    <w:rsid w:val="00B727AF"/>
    <w:rsid w:val="00BA0A5E"/>
    <w:rsid w:val="00BA49F6"/>
    <w:rsid w:val="00BC1AB2"/>
    <w:rsid w:val="00BC42BA"/>
    <w:rsid w:val="00BD7490"/>
    <w:rsid w:val="00C3160A"/>
    <w:rsid w:val="00C74D79"/>
    <w:rsid w:val="00CA6088"/>
    <w:rsid w:val="00CD48A1"/>
    <w:rsid w:val="00D1481A"/>
    <w:rsid w:val="00D42F33"/>
    <w:rsid w:val="00D45756"/>
    <w:rsid w:val="00DC1653"/>
    <w:rsid w:val="00DF4920"/>
    <w:rsid w:val="00EC059C"/>
    <w:rsid w:val="00F05DA1"/>
    <w:rsid w:val="00F22598"/>
    <w:rsid w:val="00FD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7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2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7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2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D734B-D60B-4A46-9825-C3C1B3ABA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Harrison</dc:creator>
  <cp:lastModifiedBy>Deb</cp:lastModifiedBy>
  <cp:revision>10</cp:revision>
  <cp:lastPrinted>2018-04-29T02:50:00Z</cp:lastPrinted>
  <dcterms:created xsi:type="dcterms:W3CDTF">2020-05-23T04:46:00Z</dcterms:created>
  <dcterms:modified xsi:type="dcterms:W3CDTF">2020-05-25T04:10:00Z</dcterms:modified>
</cp:coreProperties>
</file>